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3504" w14:textId="45404C3E" w:rsidR="00FD4CAE" w:rsidRPr="00737948" w:rsidRDefault="00FD4CAE" w:rsidP="00FD4CAE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145348135"/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59488C">
        <w:rPr>
          <w:rFonts w:ascii="Arial" w:eastAsia="SimSun" w:hAnsi="Arial" w:cs="Arial"/>
          <w:b/>
          <w:bCs/>
          <w:sz w:val="24"/>
        </w:rPr>
        <w:t>816</w:t>
      </w:r>
    </w:p>
    <w:p w14:paraId="751890A0" w14:textId="6FCE2768" w:rsidR="00FD4CAE" w:rsidRPr="0059488C" w:rsidRDefault="00FD4CAE" w:rsidP="00FD4CAE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sz w:val="16"/>
          <w:szCs w:val="16"/>
        </w:rPr>
      </w:pPr>
      <w:r>
        <w:rPr>
          <w:rFonts w:ascii="Arial" w:eastAsia="SimSun" w:hAnsi="Arial" w:cs="Arial"/>
          <w:b/>
          <w:bCs/>
          <w:sz w:val="24"/>
        </w:rPr>
        <w:t xml:space="preserve">10 - 13 </w:t>
      </w:r>
      <w:proofErr w:type="gramStart"/>
      <w:r>
        <w:rPr>
          <w:rFonts w:ascii="Arial" w:eastAsia="SimSun" w:hAnsi="Arial" w:cs="Arial"/>
          <w:b/>
          <w:bCs/>
          <w:sz w:val="24"/>
        </w:rPr>
        <w:t>June,</w:t>
      </w:r>
      <w:proofErr w:type="gramEnd"/>
      <w:r>
        <w:rPr>
          <w:rFonts w:ascii="Arial" w:eastAsia="SimSun" w:hAnsi="Arial" w:cs="Arial"/>
          <w:b/>
          <w:bCs/>
          <w:sz w:val="24"/>
        </w:rPr>
        <w:t xml:space="preserve">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  <w:r w:rsidR="0059488C">
        <w:rPr>
          <w:rFonts w:ascii="Arial" w:eastAsia="SimSun" w:hAnsi="Arial" w:cs="Arial"/>
          <w:b/>
          <w:bCs/>
          <w:sz w:val="24"/>
        </w:rPr>
        <w:t xml:space="preserve">                                               </w:t>
      </w:r>
      <w:r w:rsidR="0059488C" w:rsidRPr="0059488C">
        <w:rPr>
          <w:rFonts w:ascii="Arial" w:eastAsia="SimSun" w:hAnsi="Arial" w:cs="Arial"/>
          <w:sz w:val="16"/>
          <w:szCs w:val="16"/>
        </w:rPr>
        <w:t>revision of SP-250655</w:t>
      </w:r>
    </w:p>
    <w:p w14:paraId="4A71307A" w14:textId="77777777" w:rsidR="00FD4CAE" w:rsidRPr="0007657F" w:rsidRDefault="00FD4CAE" w:rsidP="00FD4CA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735D96F4" w14:textId="22F977A4" w:rsidR="00FD4CAE" w:rsidRPr="00A35BA8" w:rsidRDefault="00FD4CAE" w:rsidP="00FD4CAE">
      <w:pPr>
        <w:tabs>
          <w:tab w:val="left" w:pos="2127"/>
        </w:tabs>
        <w:ind w:left="2127" w:hanging="2127"/>
        <w:jc w:val="both"/>
        <w:outlineLvl w:val="0"/>
      </w:pP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78ED" w:rsidRPr="001778ED">
        <w:rPr>
          <w:rFonts w:ascii="Arial" w:eastAsia="Batang" w:hAnsi="Arial" w:cs="Arial"/>
          <w:b/>
          <w:sz w:val="24"/>
          <w:szCs w:val="24"/>
          <w:lang w:eastAsia="zh-CN"/>
        </w:rPr>
        <w:t>New WID on Public key distribution and Issuer claim verification of the Access Token</w:t>
      </w:r>
    </w:p>
    <w:p w14:paraId="6874F84A" w14:textId="77777777" w:rsidR="00FD4CAE" w:rsidRPr="009F71BD" w:rsidRDefault="00FD4CAE" w:rsidP="00FD4CA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D937E7" w14:textId="6A660D37" w:rsidR="00343969" w:rsidRDefault="00FD4CAE" w:rsidP="00FD4CAE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Agenda Item:   6.2.3</w:t>
      </w:r>
    </w:p>
    <w:p w14:paraId="49283A6F" w14:textId="77777777" w:rsidR="00343969" w:rsidRDefault="00343969" w:rsidP="007D2AAC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</w:p>
    <w:p w14:paraId="57FE614F" w14:textId="02426BA5" w:rsidR="007D2AAC" w:rsidRPr="00604578" w:rsidRDefault="007D2AAC" w:rsidP="007D2AAC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</w:r>
      <w:r w:rsidR="00E65B95" w:rsidRPr="00E65B95">
        <w:rPr>
          <w:rFonts w:ascii="Arial" w:hAnsi="Arial" w:cs="Arial"/>
          <w:b/>
          <w:sz w:val="22"/>
          <w:szCs w:val="22"/>
        </w:rPr>
        <w:t>S3-</w:t>
      </w:r>
      <w:r w:rsidR="00696CEF" w:rsidRPr="00E65B95">
        <w:rPr>
          <w:rFonts w:ascii="Arial" w:hAnsi="Arial" w:cs="Arial"/>
          <w:b/>
          <w:sz w:val="22"/>
          <w:szCs w:val="22"/>
        </w:rPr>
        <w:t>252</w:t>
      </w:r>
      <w:r w:rsidR="00696CEF">
        <w:rPr>
          <w:rFonts w:ascii="Arial" w:hAnsi="Arial" w:cs="Arial"/>
          <w:b/>
          <w:sz w:val="22"/>
          <w:szCs w:val="22"/>
        </w:rPr>
        <w:t>397</w:t>
      </w:r>
    </w:p>
    <w:p w14:paraId="6D3CA9C9" w14:textId="7080A8AE" w:rsidR="00871D4A" w:rsidRPr="007861B8" w:rsidRDefault="007D2AAC" w:rsidP="00871D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bookmarkEnd w:id="0"/>
    <w:p w14:paraId="6B417959" w14:textId="229D29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7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A078806" w:rsidR="001E489F" w:rsidRPr="006C2E80" w:rsidRDefault="001E489F" w:rsidP="00A42F8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3C92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3C92" w:rsidRPr="00723C92">
        <w:rPr>
          <w:rFonts w:ascii="Arial" w:eastAsia="Batang" w:hAnsi="Arial" w:cs="Arial"/>
          <w:b/>
          <w:sz w:val="24"/>
          <w:szCs w:val="24"/>
          <w:lang w:eastAsia="zh-CN"/>
        </w:rPr>
        <w:t>Public key distribution and Issuer claim verification of the Access Token</w:t>
      </w:r>
    </w:p>
    <w:p w14:paraId="66ACF610" w14:textId="7BF6DC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CA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547DCF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6B02">
        <w:rPr>
          <w:rFonts w:ascii="Arial" w:eastAsia="Batang" w:hAnsi="Arial"/>
          <w:b/>
          <w:sz w:val="24"/>
          <w:szCs w:val="24"/>
          <w:lang w:val="en-US" w:eastAsia="zh-CN"/>
        </w:rPr>
        <w:t>4.11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8B4D73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44991825"/>
      <w:r w:rsidR="00FE0572" w:rsidRPr="00FE05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Public key distribution and Issuer claim verification of the Access Token</w:t>
      </w:r>
      <w:bookmarkEnd w:id="1"/>
    </w:p>
    <w:p w14:paraId="1845B441" w14:textId="3280EF20" w:rsidR="001E489F" w:rsidRPr="00BA3A53" w:rsidRDefault="001E489F" w:rsidP="001E489F">
      <w:pPr>
        <w:pStyle w:val="Guidance"/>
      </w:pPr>
    </w:p>
    <w:p w14:paraId="4520DCE2" w14:textId="4A13D530" w:rsidR="001E489F" w:rsidRPr="003439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CD7CA7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7D7301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SBA_</w:t>
      </w:r>
      <w:r w:rsidR="000C0DA5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KDATV</w:t>
      </w:r>
      <w:r w:rsidR="00D914D8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-SEC</w:t>
      </w:r>
    </w:p>
    <w:p w14:paraId="18C69795" w14:textId="74B743C0" w:rsidR="001E489F" w:rsidRPr="00343969" w:rsidRDefault="001E489F" w:rsidP="001E489F">
      <w:pPr>
        <w:pStyle w:val="Guidance"/>
        <w:rPr>
          <w:lang w:val="fr-FR"/>
        </w:rPr>
      </w:pPr>
    </w:p>
    <w:p w14:paraId="15B1DB90" w14:textId="7475D1F4" w:rsidR="001E489F" w:rsidRPr="003439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2B43B2" w:rsidRPr="002B43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1080046</w:t>
      </w:r>
    </w:p>
    <w:p w14:paraId="6340F223" w14:textId="67046F3B" w:rsidR="001E489F" w:rsidRDefault="001E489F" w:rsidP="001E489F">
      <w:pPr>
        <w:pStyle w:val="Guidance"/>
      </w:pPr>
    </w:p>
    <w:p w14:paraId="4D9605DA" w14:textId="687C10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34A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655B574" w:rsidR="001E489F" w:rsidRPr="006C2E80" w:rsidRDefault="001E489F" w:rsidP="001E489F">
      <w:pPr>
        <w:pStyle w:val="Guidance"/>
      </w:pPr>
    </w:p>
    <w:p w14:paraId="6042014B" w14:textId="413F6CD8" w:rsidR="001E489F" w:rsidRDefault="001E489F" w:rsidP="008D250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9AF8E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A7074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907A45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781BA0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5F50DDDB" w:rsidR="001E489F" w:rsidRDefault="008D74C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DB7D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FEDF7E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674D03CE" w:rsidR="007861B8" w:rsidRDefault="006108D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067C2495" w:rsidR="001E489F" w:rsidRPr="00251D80" w:rsidRDefault="00C9438B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2C8E09CD" w:rsidR="001E489F" w:rsidRPr="006C2E80" w:rsidRDefault="001E489F" w:rsidP="00576DD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86DAABD" w:rsidR="001E489F" w:rsidRDefault="00C9438B">
            <w:pPr>
              <w:pStyle w:val="TAL"/>
            </w:pPr>
            <w:r w:rsidRPr="00C9438B">
              <w:t>850016</w:t>
            </w:r>
          </w:p>
        </w:tc>
        <w:tc>
          <w:tcPr>
            <w:tcW w:w="3326" w:type="dxa"/>
          </w:tcPr>
          <w:p w14:paraId="3AC061FD" w14:textId="39D59429" w:rsidR="001E489F" w:rsidRDefault="00BA7027" w:rsidP="00BA7027">
            <w:pPr>
              <w:pStyle w:val="TAL"/>
              <w:tabs>
                <w:tab w:val="left" w:pos="904"/>
              </w:tabs>
            </w:pPr>
            <w:r w:rsidRPr="00BA7027">
              <w:t>Security for 5G_eSBA</w:t>
            </w:r>
          </w:p>
        </w:tc>
        <w:tc>
          <w:tcPr>
            <w:tcW w:w="5099" w:type="dxa"/>
          </w:tcPr>
          <w:p w14:paraId="017BF4B1" w14:textId="79773108" w:rsidR="001E489F" w:rsidRPr="00251D80" w:rsidRDefault="0014123C">
            <w:pPr>
              <w:pStyle w:val="Guidance"/>
            </w:pPr>
            <w:r>
              <w:t>Rel-16 work item</w:t>
            </w:r>
          </w:p>
        </w:tc>
      </w:tr>
      <w:tr w:rsidR="0014123C" w14:paraId="606A8EC7" w14:textId="77777777">
        <w:trPr>
          <w:cantSplit/>
          <w:jc w:val="center"/>
        </w:trPr>
        <w:tc>
          <w:tcPr>
            <w:tcW w:w="1101" w:type="dxa"/>
          </w:tcPr>
          <w:p w14:paraId="58451756" w14:textId="0374427F" w:rsidR="0014123C" w:rsidRPr="00C9438B" w:rsidRDefault="00947BEA">
            <w:pPr>
              <w:pStyle w:val="TAL"/>
            </w:pPr>
            <w:r w:rsidRPr="00947BEA">
              <w:t>900020</w:t>
            </w:r>
          </w:p>
        </w:tc>
        <w:tc>
          <w:tcPr>
            <w:tcW w:w="3326" w:type="dxa"/>
          </w:tcPr>
          <w:p w14:paraId="6D9D34A0" w14:textId="74FF1E01" w:rsidR="0014123C" w:rsidRPr="00BA7027" w:rsidRDefault="0047336C" w:rsidP="00BA7027">
            <w:pPr>
              <w:pStyle w:val="TAL"/>
              <w:tabs>
                <w:tab w:val="left" w:pos="904"/>
              </w:tabs>
            </w:pPr>
            <w:r w:rsidRPr="0047336C">
              <w:t>Study on enhanced Security Aspects of the 5G Service Based Architecture</w:t>
            </w:r>
          </w:p>
        </w:tc>
        <w:tc>
          <w:tcPr>
            <w:tcW w:w="5099" w:type="dxa"/>
          </w:tcPr>
          <w:p w14:paraId="42F8DE07" w14:textId="5ACCDD68" w:rsidR="0014123C" w:rsidRPr="00251D80" w:rsidDel="0014123C" w:rsidRDefault="0047336C">
            <w:pPr>
              <w:pStyle w:val="Guidance"/>
            </w:pPr>
            <w:r>
              <w:t>Rel-17/Rel-18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91BE6" w14:textId="77777777" w:rsidR="00941A2E" w:rsidRPr="008E05B4" w:rsidRDefault="00A261A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  <w:r w:rsidRPr="008E05B4">
        <w:rPr>
          <w:rFonts w:ascii="Times New Roman" w:hAnsi="Times New Roman"/>
          <w:iCs/>
          <w:color w:val="000000"/>
          <w:lang w:eastAsia="ja-JP"/>
        </w:rPr>
        <w:t xml:space="preserve">Since its inception in Rel-15, SBA security has </w:t>
      </w:r>
      <w:r w:rsidR="00C418E6" w:rsidRPr="008E05B4">
        <w:rPr>
          <w:rFonts w:ascii="Times New Roman" w:hAnsi="Times New Roman"/>
          <w:iCs/>
          <w:color w:val="000000"/>
          <w:lang w:eastAsia="ja-JP"/>
        </w:rPr>
        <w:t xml:space="preserve">evolved through Rel-16, 17, and 18.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While SBA security </w:t>
      </w:r>
      <w:r w:rsidR="00104EAA" w:rsidRPr="008E05B4">
        <w:rPr>
          <w:rFonts w:ascii="Times New Roman" w:hAnsi="Times New Roman"/>
          <w:iCs/>
          <w:color w:val="000000"/>
          <w:lang w:eastAsia="ja-JP"/>
        </w:rPr>
        <w:t xml:space="preserve">has become </w:t>
      </w:r>
      <w:r w:rsidR="00B71DA8" w:rsidRPr="008E05B4">
        <w:rPr>
          <w:rFonts w:ascii="Times New Roman" w:hAnsi="Times New Roman"/>
          <w:iCs/>
          <w:color w:val="000000"/>
          <w:lang w:eastAsia="ja-JP"/>
        </w:rPr>
        <w:t xml:space="preserve">stable and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is rolled out </w:t>
      </w:r>
      <w:r w:rsidR="003B5431" w:rsidRPr="008E05B4">
        <w:rPr>
          <w:rFonts w:ascii="Times New Roman" w:hAnsi="Times New Roman"/>
          <w:iCs/>
          <w:color w:val="000000"/>
          <w:lang w:eastAsia="ja-JP"/>
        </w:rPr>
        <w:t>by operators and vendors</w:t>
      </w:r>
      <w:r w:rsidR="007620E9" w:rsidRPr="008E05B4">
        <w:rPr>
          <w:rFonts w:ascii="Times New Roman" w:hAnsi="Times New Roman"/>
          <w:iCs/>
          <w:color w:val="000000"/>
          <w:lang w:eastAsia="ja-JP"/>
        </w:rPr>
        <w:t xml:space="preserve">, </w:t>
      </w:r>
      <w:r w:rsidR="0078619C" w:rsidRPr="008E05B4">
        <w:rPr>
          <w:rFonts w:ascii="Times New Roman" w:hAnsi="Times New Roman"/>
          <w:iCs/>
          <w:color w:val="000000"/>
          <w:lang w:eastAsia="ja-JP"/>
        </w:rPr>
        <w:t xml:space="preserve">it is only natural that </w:t>
      </w:r>
      <w:r w:rsidR="002959C9" w:rsidRPr="008E05B4">
        <w:rPr>
          <w:rFonts w:ascii="Times New Roman" w:hAnsi="Times New Roman"/>
          <w:iCs/>
          <w:color w:val="000000"/>
          <w:lang w:eastAsia="ja-JP"/>
        </w:rPr>
        <w:t xml:space="preserve">improving </w:t>
      </w:r>
      <w:r w:rsidR="00C866F6" w:rsidRPr="008E05B4">
        <w:rPr>
          <w:rFonts w:ascii="Times New Roman" w:hAnsi="Times New Roman"/>
          <w:iCs/>
          <w:color w:val="000000"/>
          <w:lang w:eastAsia="ja-JP"/>
        </w:rPr>
        <w:t xml:space="preserve">operational efficiency </w:t>
      </w:r>
      <w:r w:rsidR="005C19C4" w:rsidRPr="008E05B4">
        <w:rPr>
          <w:rFonts w:ascii="Times New Roman" w:hAnsi="Times New Roman"/>
          <w:iCs/>
          <w:color w:val="000000"/>
          <w:lang w:eastAsia="ja-JP"/>
        </w:rPr>
        <w:t xml:space="preserve">becomes </w:t>
      </w:r>
      <w:r w:rsidR="000B3A21" w:rsidRPr="008E05B4">
        <w:rPr>
          <w:rFonts w:ascii="Times New Roman" w:hAnsi="Times New Roman"/>
          <w:iCs/>
          <w:color w:val="000000"/>
          <w:lang w:eastAsia="ja-JP"/>
        </w:rPr>
        <w:t>more important</w:t>
      </w:r>
      <w:r w:rsidR="00DB7BDE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  <w:r w:rsidR="00B17D34" w:rsidRPr="008E05B4">
        <w:rPr>
          <w:rFonts w:ascii="Times New Roman" w:hAnsi="Times New Roman"/>
          <w:iCs/>
          <w:color w:val="000000"/>
          <w:lang w:eastAsia="ja-JP"/>
        </w:rPr>
        <w:t xml:space="preserve">One opportunity for improving operational efficiency is </w:t>
      </w:r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about how NRF’s public key is provided to an </w:t>
      </w:r>
      <w:proofErr w:type="spellStart"/>
      <w:r w:rsidR="00F93E4B" w:rsidRPr="008E05B4">
        <w:rPr>
          <w:rFonts w:ascii="Times New Roman" w:hAnsi="Times New Roman"/>
          <w:iCs/>
          <w:color w:val="000000"/>
          <w:lang w:eastAsia="ja-JP"/>
        </w:rPr>
        <w:t>NFp</w:t>
      </w:r>
      <w:proofErr w:type="spellEnd"/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</w:p>
    <w:p w14:paraId="26004551" w14:textId="77777777" w:rsidR="008E05B4" w:rsidRPr="008E05B4" w:rsidRDefault="008E05B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</w:p>
    <w:p w14:paraId="63CABE13" w14:textId="612CD30A" w:rsidR="006B6321" w:rsidRPr="008E05B4" w:rsidRDefault="004A3799" w:rsidP="008E05B4">
      <w:pPr>
        <w:pStyle w:val="B1"/>
        <w:ind w:left="0" w:firstLine="0"/>
        <w:rPr>
          <w:rFonts w:ascii="Times New Roman" w:hAnsi="Times New Roman"/>
          <w:color w:val="000000"/>
          <w:lang w:eastAsia="ja-JP"/>
        </w:rPr>
      </w:pPr>
      <w:r w:rsidRPr="008E05B4">
        <w:rPr>
          <w:rFonts w:ascii="Times New Roman" w:hAnsi="Times New Roman"/>
          <w:color w:val="000000"/>
          <w:lang w:eastAsia="ja-JP"/>
        </w:rPr>
        <w:t>According to Step</w:t>
      </w:r>
      <w:r w:rsidR="003E20E9" w:rsidRPr="008E05B4">
        <w:rPr>
          <w:rFonts w:ascii="Times New Roman" w:hAnsi="Times New Roman"/>
          <w:color w:val="000000"/>
          <w:lang w:eastAsia="ja-JP"/>
        </w:rPr>
        <w:t xml:space="preserve"> 2 in Clause </w:t>
      </w:r>
      <w:r w:rsidR="00421C52" w:rsidRPr="008E05B4">
        <w:rPr>
          <w:rFonts w:ascii="Times New Roman" w:hAnsi="Times New Roman"/>
          <w:color w:val="000000"/>
          <w:lang w:eastAsia="ja-JP"/>
        </w:rPr>
        <w:t>13.4.1.1.2</w:t>
      </w:r>
      <w:r w:rsidR="00531BEC" w:rsidRPr="008E05B4">
        <w:rPr>
          <w:rFonts w:ascii="Times New Roman" w:hAnsi="Times New Roman"/>
          <w:color w:val="000000"/>
          <w:lang w:eastAsia="ja-JP"/>
        </w:rPr>
        <w:t xml:space="preserve"> in TS 33.501, </w:t>
      </w:r>
      <w:r w:rsidR="00D90A93" w:rsidRPr="008E05B4">
        <w:rPr>
          <w:rFonts w:ascii="Times New Roman" w:hAnsi="Times New Roman"/>
          <w:color w:val="000000"/>
          <w:lang w:eastAsia="ja-JP"/>
        </w:rPr>
        <w:t>an</w:t>
      </w:r>
      <w:r w:rsidR="004077DB" w:rsidRPr="008E05B4">
        <w:rPr>
          <w:rFonts w:ascii="Times New Roman" w:hAnsi="Times New Roman"/>
          <w:color w:val="000000"/>
          <w:lang w:eastAsia="ja-JP"/>
        </w:rPr>
        <w:t xml:space="preserve"> NF Service Producer ensures the integrity of the access token presented by an NF Service Consumer by verifying the signature </w:t>
      </w:r>
      <w:r w:rsidRPr="008E05B4">
        <w:rPr>
          <w:rFonts w:ascii="Times New Roman" w:hAnsi="Times New Roman"/>
          <w:color w:val="000000"/>
          <w:lang w:eastAsia="ja-JP"/>
        </w:rPr>
        <w:t xml:space="preserve">in the access token </w:t>
      </w:r>
      <w:r w:rsidR="004077DB" w:rsidRPr="008E05B4">
        <w:rPr>
          <w:rFonts w:ascii="Times New Roman" w:hAnsi="Times New Roman"/>
          <w:color w:val="000000"/>
          <w:lang w:eastAsia="ja-JP"/>
        </w:rPr>
        <w:t>using NRF’s public key</w:t>
      </w:r>
      <w:r w:rsidR="00D90A93" w:rsidRPr="008E05B4">
        <w:rPr>
          <w:rFonts w:ascii="Times New Roman" w:hAnsi="Times New Roman"/>
          <w:color w:val="000000"/>
          <w:lang w:eastAsia="ja-JP"/>
        </w:rPr>
        <w:t>. However,</w:t>
      </w:r>
      <w:r w:rsidR="00275848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D90A93" w:rsidRPr="008E05B4">
        <w:rPr>
          <w:rFonts w:ascii="Times New Roman" w:hAnsi="Times New Roman"/>
          <w:color w:val="000000"/>
          <w:lang w:eastAsia="ja-JP"/>
        </w:rPr>
        <w:t>the current specification</w:t>
      </w:r>
      <w:r w:rsidR="00C96B68" w:rsidRPr="008E05B4">
        <w:rPr>
          <w:rFonts w:ascii="Times New Roman" w:hAnsi="Times New Roman"/>
          <w:color w:val="000000"/>
          <w:lang w:eastAsia="ja-JP"/>
        </w:rPr>
        <w:t xml:space="preserve"> does not </w:t>
      </w:r>
      <w:r w:rsidR="00AB25F2" w:rsidRPr="008E05B4">
        <w:rPr>
          <w:rFonts w:ascii="Times New Roman" w:hAnsi="Times New Roman"/>
          <w:color w:val="000000"/>
          <w:lang w:eastAsia="ja-JP"/>
        </w:rPr>
        <w:t xml:space="preserve">specify </w:t>
      </w:r>
      <w:r w:rsidR="003A6350" w:rsidRPr="008E05B4">
        <w:rPr>
          <w:rFonts w:ascii="Times New Roman" w:hAnsi="Times New Roman"/>
          <w:color w:val="000000"/>
          <w:lang w:eastAsia="ja-JP"/>
        </w:rPr>
        <w:t xml:space="preserve">a </w:t>
      </w:r>
      <w:r w:rsidR="00950724" w:rsidRPr="008E05B4">
        <w:rPr>
          <w:rFonts w:ascii="Times New Roman" w:hAnsi="Times New Roman"/>
          <w:color w:val="000000"/>
          <w:lang w:eastAsia="ja-JP"/>
        </w:rPr>
        <w:t>mechanism for NF Service Producers to retrieve the authentic public key</w:t>
      </w:r>
      <w:r w:rsidR="00311C79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1F0F93" w:rsidRPr="008E05B4">
        <w:rPr>
          <w:rFonts w:ascii="Times New Roman" w:hAnsi="Times New Roman"/>
          <w:color w:val="000000"/>
          <w:lang w:eastAsia="ja-JP"/>
        </w:rPr>
        <w:t xml:space="preserve">associated with the private key that the NRF </w:t>
      </w:r>
      <w:r w:rsidR="004B338C" w:rsidRPr="008E05B4">
        <w:rPr>
          <w:rFonts w:ascii="Times New Roman" w:hAnsi="Times New Roman"/>
          <w:color w:val="000000"/>
          <w:lang w:eastAsia="ja-JP"/>
        </w:rPr>
        <w:t xml:space="preserve">has used </w:t>
      </w:r>
      <w:r w:rsidR="00706ED6" w:rsidRPr="008E05B4">
        <w:rPr>
          <w:rFonts w:ascii="Times New Roman" w:hAnsi="Times New Roman"/>
          <w:color w:val="000000"/>
          <w:lang w:eastAsia="ja-JP"/>
        </w:rPr>
        <w:t xml:space="preserve">to </w:t>
      </w:r>
      <w:r w:rsidR="00CA6D48" w:rsidRPr="008E05B4">
        <w:rPr>
          <w:rFonts w:ascii="Times New Roman" w:hAnsi="Times New Roman"/>
          <w:color w:val="000000"/>
          <w:lang w:eastAsia="ja-JP"/>
        </w:rPr>
        <w:t>produce the signature</w:t>
      </w:r>
      <w:r w:rsidR="00872A8F" w:rsidRPr="008E05B4">
        <w:rPr>
          <w:rFonts w:ascii="Times New Roman" w:hAnsi="Times New Roman"/>
          <w:color w:val="000000"/>
          <w:lang w:eastAsia="ja-JP"/>
        </w:rPr>
        <w:t xml:space="preserve"> (when public-key based signatures are used to sign the access token)</w:t>
      </w:r>
      <w:r w:rsidR="00CA6D48" w:rsidRPr="008E05B4">
        <w:rPr>
          <w:rFonts w:ascii="Times New Roman" w:hAnsi="Times New Roman"/>
          <w:color w:val="000000"/>
          <w:lang w:eastAsia="ja-JP"/>
        </w:rPr>
        <w:t xml:space="preserve"> in the access token.</w:t>
      </w:r>
    </w:p>
    <w:p w14:paraId="5BB16836" w14:textId="77777777" w:rsidR="00425790" w:rsidRPr="008E05B4" w:rsidRDefault="00425790" w:rsidP="008E05B4">
      <w:pPr>
        <w:pStyle w:val="B1"/>
        <w:ind w:left="0" w:firstLine="0"/>
        <w:rPr>
          <w:rFonts w:ascii="Times New Roman" w:hAnsi="Times New Roman"/>
          <w:color w:val="000000"/>
          <w:lang w:eastAsia="en-GB"/>
        </w:rPr>
      </w:pPr>
    </w:p>
    <w:p w14:paraId="7CDD1401" w14:textId="2EE5FF33" w:rsidR="00C339F3" w:rsidRDefault="00767282" w:rsidP="00CE5D0E">
      <w:pPr>
        <w:pStyle w:val="B1"/>
        <w:ind w:left="0" w:firstLine="0"/>
        <w:rPr>
          <w:lang w:val="en-US"/>
        </w:rPr>
      </w:pPr>
      <w:r w:rsidRPr="008E05B4">
        <w:rPr>
          <w:rFonts w:ascii="Times New Roman" w:hAnsi="Times New Roman"/>
          <w:color w:val="000000"/>
          <w:lang w:eastAsia="en-GB"/>
        </w:rPr>
        <w:t xml:space="preserve">Currently, the information related to the public keys needed to verify the signature in the access token is assumed to be configured manually at the </w:t>
      </w:r>
      <w:proofErr w:type="spellStart"/>
      <w:r w:rsidRPr="008E05B4">
        <w:rPr>
          <w:rFonts w:ascii="Times New Roman" w:hAnsi="Times New Roman"/>
          <w:color w:val="000000"/>
          <w:lang w:eastAsia="en-GB"/>
        </w:rPr>
        <w:t>NFp</w:t>
      </w:r>
      <w:proofErr w:type="spellEnd"/>
      <w:r w:rsidRPr="008E05B4">
        <w:rPr>
          <w:rFonts w:ascii="Times New Roman" w:hAnsi="Times New Roman"/>
          <w:color w:val="000000"/>
          <w:lang w:eastAsia="en-GB"/>
        </w:rPr>
        <w:t>.</w:t>
      </w:r>
      <w:r w:rsidR="006C7874" w:rsidRPr="008E05B4">
        <w:rPr>
          <w:rFonts w:ascii="Times New Roman" w:hAnsi="Times New Roman"/>
          <w:color w:val="000000"/>
          <w:lang w:eastAsia="en-GB"/>
        </w:rPr>
        <w:t xml:space="preserve">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Manual configuration does not scale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well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and is </w:t>
      </w:r>
      <w:proofErr w:type="gramStart"/>
      <w:r w:rsidR="005C2273" w:rsidRPr="008E05B4">
        <w:rPr>
          <w:rFonts w:ascii="Times New Roman" w:hAnsi="Times New Roman"/>
          <w:color w:val="000000"/>
          <w:lang w:eastAsia="en-GB"/>
        </w:rPr>
        <w:t>error</w:t>
      </w:r>
      <w:r w:rsidR="00E92891" w:rsidRPr="008E05B4">
        <w:rPr>
          <w:rFonts w:ascii="Times New Roman" w:hAnsi="Times New Roman"/>
          <w:color w:val="000000"/>
          <w:lang w:eastAsia="en-GB"/>
        </w:rPr>
        <w:t>-</w:t>
      </w:r>
      <w:r w:rsidR="005C2273" w:rsidRPr="008E05B4">
        <w:rPr>
          <w:rFonts w:ascii="Times New Roman" w:hAnsi="Times New Roman"/>
          <w:color w:val="000000"/>
          <w:lang w:eastAsia="en-GB"/>
        </w:rPr>
        <w:t>prone</w:t>
      </w:r>
      <w:proofErr w:type="gramEnd"/>
      <w:r w:rsidR="00A251AF" w:rsidRPr="008E05B4">
        <w:rPr>
          <w:rFonts w:ascii="Times New Roman" w:hAnsi="Times New Roman"/>
          <w:color w:val="000000"/>
          <w:lang w:eastAsia="en-GB"/>
        </w:rPr>
        <w:t xml:space="preserve">.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A dynamic mechanism for NF Service Producers to obtain </w:t>
      </w:r>
      <w:r w:rsidR="00F960E1" w:rsidRPr="008E05B4">
        <w:rPr>
          <w:rFonts w:ascii="Times New Roman" w:hAnsi="Times New Roman"/>
          <w:color w:val="000000"/>
          <w:lang w:eastAsia="en-GB"/>
        </w:rPr>
        <w:t>the</w:t>
      </w:r>
      <w:r w:rsidR="00A77669" w:rsidRPr="008E05B4">
        <w:rPr>
          <w:rFonts w:ascii="Times New Roman" w:hAnsi="Times New Roman"/>
          <w:color w:val="000000"/>
          <w:lang w:eastAsia="en-GB"/>
        </w:rPr>
        <w:t xml:space="preserve"> right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public key</w:t>
      </w:r>
      <w:r w:rsidR="002D3318" w:rsidRPr="008E05B4">
        <w:rPr>
          <w:rFonts w:ascii="Times New Roman" w:hAnsi="Times New Roman"/>
          <w:color w:val="000000"/>
          <w:lang w:eastAsia="en-GB"/>
        </w:rPr>
        <w:t>s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would be both </w:t>
      </w:r>
      <w:r w:rsidR="00EF1405" w:rsidRPr="008E05B4">
        <w:rPr>
          <w:rFonts w:ascii="Times New Roman" w:hAnsi="Times New Roman"/>
          <w:color w:val="000000"/>
          <w:lang w:eastAsia="en-GB"/>
        </w:rPr>
        <w:t>more efficient and more secure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since</w:t>
      </w:r>
      <w:r w:rsidR="00C7482F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e.g.</w:t>
      </w:r>
      <w:r w:rsidR="003B1FDE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keys </w:t>
      </w:r>
      <w:r w:rsidR="005C4980" w:rsidRPr="008E05B4">
        <w:rPr>
          <w:rFonts w:ascii="Times New Roman" w:hAnsi="Times New Roman"/>
          <w:color w:val="000000"/>
          <w:lang w:eastAsia="en-GB"/>
        </w:rPr>
        <w:t xml:space="preserve">can be updated more </w:t>
      </w:r>
      <w:r w:rsidR="00810175" w:rsidRPr="008E05B4">
        <w:rPr>
          <w:rFonts w:ascii="Times New Roman" w:hAnsi="Times New Roman"/>
          <w:color w:val="000000"/>
          <w:lang w:eastAsia="en-GB"/>
        </w:rPr>
        <w:t>reliabl</w:t>
      </w:r>
      <w:r w:rsidR="00C7482F" w:rsidRPr="008E05B4">
        <w:rPr>
          <w:rFonts w:ascii="Times New Roman" w:hAnsi="Times New Roman"/>
          <w:color w:val="000000"/>
          <w:lang w:eastAsia="en-GB"/>
        </w:rPr>
        <w:t>y</w:t>
      </w:r>
      <w:r w:rsidR="00810175" w:rsidRPr="008E05B4">
        <w:rPr>
          <w:rFonts w:ascii="Times New Roman" w:hAnsi="Times New Roman"/>
          <w:color w:val="000000"/>
          <w:lang w:eastAsia="en-GB"/>
        </w:rPr>
        <w:t xml:space="preserve"> and </w:t>
      </w:r>
      <w:r w:rsidR="005C4980" w:rsidRPr="008E05B4">
        <w:rPr>
          <w:rFonts w:ascii="Times New Roman" w:hAnsi="Times New Roman"/>
          <w:color w:val="000000"/>
          <w:lang w:eastAsia="en-GB"/>
        </w:rPr>
        <w:t>easily</w:t>
      </w:r>
      <w:r w:rsidR="00EF1405" w:rsidRPr="56ABDB04">
        <w:rPr>
          <w:lang w:eastAsia="en-GB"/>
        </w:rPr>
        <w:t>.</w:t>
      </w:r>
      <w:r w:rsidR="002955AC" w:rsidRPr="56ABDB04">
        <w:rPr>
          <w:lang w:eastAsia="en-GB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416850" w14:textId="455C691E" w:rsidR="00B52C9A" w:rsidRDefault="00496E17" w:rsidP="00786B84">
      <w:r w:rsidRPr="00934EDF">
        <w:rPr>
          <w:iCs/>
        </w:rPr>
        <w:t xml:space="preserve">The objective of this </w:t>
      </w:r>
      <w:r w:rsidR="00507682">
        <w:rPr>
          <w:iCs/>
        </w:rPr>
        <w:t>work</w:t>
      </w:r>
      <w:r w:rsidR="00507682" w:rsidRPr="00934EDF">
        <w:rPr>
          <w:iCs/>
        </w:rPr>
        <w:t xml:space="preserve"> </w:t>
      </w:r>
      <w:r w:rsidRPr="00934EDF">
        <w:rPr>
          <w:iCs/>
        </w:rPr>
        <w:t>item is to</w:t>
      </w:r>
      <w:r w:rsidR="00D02D69">
        <w:rPr>
          <w:iCs/>
        </w:rPr>
        <w:t xml:space="preserve"> </w:t>
      </w:r>
      <w:r w:rsidR="00773B1E">
        <w:t xml:space="preserve">specify </w:t>
      </w:r>
      <w:r w:rsidR="00097A6E">
        <w:t>a</w:t>
      </w:r>
      <w:r w:rsidR="00B52C9A" w:rsidRPr="00B52C9A">
        <w:t xml:space="preserve"> </w:t>
      </w:r>
      <w:r w:rsidR="002223C4">
        <w:t xml:space="preserve">dynamic </w:t>
      </w:r>
      <w:r w:rsidR="00B52C9A" w:rsidRPr="00B52C9A">
        <w:t xml:space="preserve">mechanism for NF Service Producers to retrieve </w:t>
      </w:r>
      <w:r w:rsidR="005851E5">
        <w:t xml:space="preserve">the </w:t>
      </w:r>
      <w:r w:rsidR="00B52C9A" w:rsidRPr="00B52C9A">
        <w:t xml:space="preserve">authentic public key associated with the private key that the </w:t>
      </w:r>
      <w:r w:rsidR="00097A6E">
        <w:t xml:space="preserve">access token </w:t>
      </w:r>
      <w:r w:rsidR="00E21B58">
        <w:t xml:space="preserve">issuer </w:t>
      </w:r>
      <w:r w:rsidR="00B52C9A" w:rsidRPr="00B52C9A">
        <w:t xml:space="preserve">NRF </w:t>
      </w:r>
      <w:r w:rsidR="00710565">
        <w:t xml:space="preserve">has </w:t>
      </w:r>
      <w:r w:rsidR="00FD4D8C">
        <w:t>use</w:t>
      </w:r>
      <w:r w:rsidR="00710565">
        <w:t>d</w:t>
      </w:r>
      <w:r w:rsidR="00FD4D8C">
        <w:t xml:space="preserve"> </w:t>
      </w:r>
      <w:r w:rsidR="00706ED6">
        <w:t xml:space="preserve">to </w:t>
      </w:r>
      <w:r w:rsidR="00B52C9A" w:rsidRPr="00B52C9A">
        <w:t>produce the signature in the access token.</w:t>
      </w:r>
      <w:r w:rsidR="00152603">
        <w:t xml:space="preserve"> </w:t>
      </w:r>
    </w:p>
    <w:p w14:paraId="2573375B" w14:textId="264BA0ED" w:rsidR="00B7259B" w:rsidRPr="00390BF3" w:rsidRDefault="00B7259B" w:rsidP="00390BF3">
      <w:pPr>
        <w:pStyle w:val="B1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33254F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D55ED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35743AD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21207BAA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4CD0DC9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38A63E2F" w:rsidR="001E489F" w:rsidRPr="0022634E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2A2F43FF" w:rsidR="0065551B" w:rsidRPr="0022634E" w:rsidRDefault="0065551B" w:rsidP="0014130F">
            <w:pPr>
              <w:pStyle w:val="TAL"/>
            </w:pPr>
          </w:p>
        </w:tc>
        <w:tc>
          <w:tcPr>
            <w:tcW w:w="2186" w:type="dxa"/>
          </w:tcPr>
          <w:p w14:paraId="1D49C842" w14:textId="1B40D4BC" w:rsidR="001E489F" w:rsidRPr="0022634E" w:rsidRDefault="001E489F">
            <w:pPr>
              <w:pStyle w:val="TAL"/>
              <w:rPr>
                <w:lang w:val="sv-SE"/>
              </w:rPr>
            </w:pPr>
          </w:p>
        </w:tc>
      </w:tr>
    </w:tbl>
    <w:p w14:paraId="7EC5BA9E" w14:textId="77777777" w:rsidR="001E489F" w:rsidRPr="003D55ED" w:rsidRDefault="001E489F" w:rsidP="001E489F">
      <w:pPr>
        <w:pStyle w:val="FP"/>
        <w:rPr>
          <w:lang w:val="sv-SE"/>
        </w:rPr>
      </w:pPr>
    </w:p>
    <w:p w14:paraId="303D6525" w14:textId="1E447C05" w:rsidR="001E489F" w:rsidRPr="003D55ED" w:rsidRDefault="001E489F" w:rsidP="007861B8">
      <w:pPr>
        <w:pStyle w:val="Guidance"/>
        <w:rPr>
          <w:lang w:val="sv-SE"/>
        </w:rPr>
      </w:pPr>
    </w:p>
    <w:p w14:paraId="3E5E0EB7" w14:textId="77777777" w:rsidR="001E489F" w:rsidRPr="003D55ED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EE9A13B" w:rsidR="001E489F" w:rsidRPr="006C2E80" w:rsidRDefault="00BE2614">
            <w:pPr>
              <w:pStyle w:val="TAL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C79C4A" w:rsidR="001E489F" w:rsidRPr="006C2E80" w:rsidRDefault="00BE2614">
            <w:pPr>
              <w:pStyle w:val="TAL"/>
            </w:pPr>
            <w:r>
              <w:t>Adding a new service operation in NRF’s access token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D4345" w:rsidR="001E489F" w:rsidRPr="006C2E80" w:rsidRDefault="00500761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470AF0" w14:textId="010DDFFB" w:rsidR="005F286A" w:rsidRPr="005F286A" w:rsidRDefault="0059488C" w:rsidP="005F286A">
      <w:pPr>
        <w:rPr>
          <w:lang w:eastAsia="ja-JP"/>
        </w:rPr>
      </w:pPr>
      <w:r>
        <w:rPr>
          <w:lang w:eastAsia="ja-JP"/>
        </w:rPr>
        <w:t>Mohsin Khan (</w:t>
      </w:r>
      <w:hyperlink r:id="rId15" w:history="1">
        <w:r w:rsidRPr="004C6F1E">
          <w:rPr>
            <w:rStyle w:val="Hyperlink"/>
            <w:lang w:eastAsia="ja-JP"/>
          </w:rPr>
          <w:t>mohsin.a.khan@ericsson.com</w:t>
        </w:r>
      </w:hyperlink>
      <w:r>
        <w:rPr>
          <w:lang w:eastAsia="ja-JP"/>
        </w:rPr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D3767CE" w:rsidR="001E489F" w:rsidRPr="006C2E80" w:rsidRDefault="00AC2AD1" w:rsidP="001E489F">
      <w:pPr>
        <w:pStyle w:val="Guidance"/>
      </w:pPr>
      <w:r>
        <w:t>SA WG3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9EBCEC" w:rsidR="007861B8" w:rsidRPr="0072294E" w:rsidRDefault="00503F74" w:rsidP="001E489F">
      <w:pPr>
        <w:pStyle w:val="Guidance"/>
      </w:pPr>
      <w:r w:rsidRPr="00503F74">
        <w:t>CT4 for stage 3 work.</w:t>
      </w:r>
    </w:p>
    <w:p w14:paraId="798971FA" w14:textId="77777777" w:rsidR="001E489F" w:rsidRPr="00557B2E" w:rsidRDefault="001E489F" w:rsidP="001E489F"/>
    <w:p w14:paraId="2E9D2957" w14:textId="676DAF9E" w:rsidR="001E489F" w:rsidRPr="00503F74" w:rsidRDefault="001E489F" w:rsidP="00503F7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879AC8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9DE6FC" w:rsidR="001E489F" w:rsidRDefault="00503F74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56B4FF7" w:rsidR="001E489F" w:rsidRDefault="00262633">
            <w:pPr>
              <w:pStyle w:val="TAL"/>
            </w:pPr>
            <w:r>
              <w:t>NCSC</w:t>
            </w:r>
          </w:p>
        </w:tc>
      </w:tr>
      <w:tr w:rsidR="00262633" w14:paraId="45C4BB32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1FEB2" w14:textId="67784F3C" w:rsidR="00262633" w:rsidRDefault="001F1695">
            <w:pPr>
              <w:pStyle w:val="TAL"/>
            </w:pPr>
            <w:r>
              <w:t>AT&amp;T</w:t>
            </w:r>
          </w:p>
        </w:tc>
      </w:tr>
      <w:tr w:rsidR="00500761" w14:paraId="5ACE14C5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D540B" w14:textId="4B22D955" w:rsidR="00500761" w:rsidRDefault="00500761">
            <w:pPr>
              <w:pStyle w:val="TAL"/>
            </w:pPr>
            <w:r>
              <w:t>Huawei</w:t>
            </w:r>
          </w:p>
        </w:tc>
      </w:tr>
      <w:tr w:rsidR="001F1695" w14:paraId="0584CA9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70481" w14:textId="7A6B5CC0" w:rsidR="001F1695" w:rsidRDefault="66E24395">
            <w:pPr>
              <w:pStyle w:val="TAL"/>
            </w:pPr>
            <w:r>
              <w:t>Deutsche Telekom</w:t>
            </w:r>
          </w:p>
        </w:tc>
      </w:tr>
      <w:tr w:rsidR="0073607B" w14:paraId="7C50EE5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F0648" w14:textId="7542E404" w:rsidR="0073607B" w:rsidRDefault="0073607B">
            <w:pPr>
              <w:pStyle w:val="TAL"/>
            </w:pPr>
            <w:r>
              <w:t>BT</w:t>
            </w:r>
          </w:p>
        </w:tc>
      </w:tr>
      <w:tr w:rsidR="00B91DF0" w14:paraId="41E720BB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05F725" w14:textId="02836215" w:rsidR="00B91DF0" w:rsidRDefault="00B91DF0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82CE8" w14:textId="77777777" w:rsidR="006F7B9E" w:rsidRDefault="006F7B9E">
      <w:r>
        <w:separator/>
      </w:r>
    </w:p>
  </w:endnote>
  <w:endnote w:type="continuationSeparator" w:id="0">
    <w:p w14:paraId="11968C3A" w14:textId="77777777" w:rsidR="006F7B9E" w:rsidRDefault="006F7B9E">
      <w:r>
        <w:continuationSeparator/>
      </w:r>
    </w:p>
  </w:endnote>
  <w:endnote w:type="continuationNotice" w:id="1">
    <w:p w14:paraId="081E0339" w14:textId="77777777" w:rsidR="006F7B9E" w:rsidRDefault="006F7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A5547" w14:textId="77777777" w:rsidR="006F7B9E" w:rsidRDefault="006F7B9E">
      <w:r>
        <w:separator/>
      </w:r>
    </w:p>
  </w:footnote>
  <w:footnote w:type="continuationSeparator" w:id="0">
    <w:p w14:paraId="11097030" w14:textId="77777777" w:rsidR="006F7B9E" w:rsidRDefault="006F7B9E">
      <w:r>
        <w:continuationSeparator/>
      </w:r>
    </w:p>
  </w:footnote>
  <w:footnote w:type="continuationNotice" w:id="1">
    <w:p w14:paraId="4EB956E7" w14:textId="77777777" w:rsidR="006F7B9E" w:rsidRDefault="006F7B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1B5D4B"/>
    <w:multiLevelType w:val="hybridMultilevel"/>
    <w:tmpl w:val="C012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4145E1"/>
    <w:multiLevelType w:val="multilevel"/>
    <w:tmpl w:val="F5CE7A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E16CA4"/>
    <w:multiLevelType w:val="hybridMultilevel"/>
    <w:tmpl w:val="838887E8"/>
    <w:lvl w:ilvl="0" w:tplc="88FE12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51639"/>
    <w:multiLevelType w:val="multilevel"/>
    <w:tmpl w:val="624A4D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E842D91"/>
    <w:multiLevelType w:val="hybridMultilevel"/>
    <w:tmpl w:val="2FE4B3C2"/>
    <w:lvl w:ilvl="0" w:tplc="9CAE596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32454900">
    <w:abstractNumId w:val="11"/>
  </w:num>
  <w:num w:numId="10" w16cid:durableId="1651904580">
    <w:abstractNumId w:val="9"/>
  </w:num>
  <w:num w:numId="11" w16cid:durableId="1035471017">
    <w:abstractNumId w:val="3"/>
  </w:num>
  <w:num w:numId="12" w16cid:durableId="1445005436">
    <w:abstractNumId w:val="10"/>
  </w:num>
  <w:num w:numId="13" w16cid:durableId="1305042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C7"/>
    <w:rsid w:val="00001421"/>
    <w:rsid w:val="00001C17"/>
    <w:rsid w:val="00004749"/>
    <w:rsid w:val="0000562E"/>
    <w:rsid w:val="00005E54"/>
    <w:rsid w:val="00007894"/>
    <w:rsid w:val="000079B9"/>
    <w:rsid w:val="00014099"/>
    <w:rsid w:val="00014972"/>
    <w:rsid w:val="000156FA"/>
    <w:rsid w:val="00016CF5"/>
    <w:rsid w:val="00016D05"/>
    <w:rsid w:val="00017EF8"/>
    <w:rsid w:val="0002191A"/>
    <w:rsid w:val="000232C8"/>
    <w:rsid w:val="00027C96"/>
    <w:rsid w:val="0003016C"/>
    <w:rsid w:val="000306A7"/>
    <w:rsid w:val="00030CD4"/>
    <w:rsid w:val="000324D9"/>
    <w:rsid w:val="00032644"/>
    <w:rsid w:val="000337CA"/>
    <w:rsid w:val="0003433C"/>
    <w:rsid w:val="000344A1"/>
    <w:rsid w:val="000346DB"/>
    <w:rsid w:val="00035584"/>
    <w:rsid w:val="0003653B"/>
    <w:rsid w:val="000374D9"/>
    <w:rsid w:val="00040D70"/>
    <w:rsid w:val="00042051"/>
    <w:rsid w:val="0004316E"/>
    <w:rsid w:val="00045C05"/>
    <w:rsid w:val="00046686"/>
    <w:rsid w:val="00046A40"/>
    <w:rsid w:val="00046FDD"/>
    <w:rsid w:val="000475F1"/>
    <w:rsid w:val="00050925"/>
    <w:rsid w:val="00050C67"/>
    <w:rsid w:val="00050CCB"/>
    <w:rsid w:val="00053EFA"/>
    <w:rsid w:val="00054884"/>
    <w:rsid w:val="000558DE"/>
    <w:rsid w:val="0005594E"/>
    <w:rsid w:val="00057E1E"/>
    <w:rsid w:val="00060E10"/>
    <w:rsid w:val="0006162F"/>
    <w:rsid w:val="0006182E"/>
    <w:rsid w:val="00062C5B"/>
    <w:rsid w:val="0006619D"/>
    <w:rsid w:val="0006783C"/>
    <w:rsid w:val="00070573"/>
    <w:rsid w:val="000726EB"/>
    <w:rsid w:val="00072A7C"/>
    <w:rsid w:val="0007692D"/>
    <w:rsid w:val="000775E7"/>
    <w:rsid w:val="0007775C"/>
    <w:rsid w:val="000804FE"/>
    <w:rsid w:val="00081770"/>
    <w:rsid w:val="000819CB"/>
    <w:rsid w:val="00081FC5"/>
    <w:rsid w:val="000831BD"/>
    <w:rsid w:val="00085C35"/>
    <w:rsid w:val="00085DE5"/>
    <w:rsid w:val="0008639B"/>
    <w:rsid w:val="00091BF1"/>
    <w:rsid w:val="0009276F"/>
    <w:rsid w:val="00092CD3"/>
    <w:rsid w:val="000934B0"/>
    <w:rsid w:val="00093AED"/>
    <w:rsid w:val="00094F23"/>
    <w:rsid w:val="00095566"/>
    <w:rsid w:val="00096213"/>
    <w:rsid w:val="0009636B"/>
    <w:rsid w:val="000967F4"/>
    <w:rsid w:val="00097A6E"/>
    <w:rsid w:val="000A3293"/>
    <w:rsid w:val="000A3762"/>
    <w:rsid w:val="000A4F83"/>
    <w:rsid w:val="000A4FFC"/>
    <w:rsid w:val="000A6432"/>
    <w:rsid w:val="000A6612"/>
    <w:rsid w:val="000B188E"/>
    <w:rsid w:val="000B2CD0"/>
    <w:rsid w:val="000B3A21"/>
    <w:rsid w:val="000B3DB8"/>
    <w:rsid w:val="000B5DB6"/>
    <w:rsid w:val="000B6B28"/>
    <w:rsid w:val="000C0DA5"/>
    <w:rsid w:val="000C1351"/>
    <w:rsid w:val="000C1F30"/>
    <w:rsid w:val="000C2AD9"/>
    <w:rsid w:val="000C339B"/>
    <w:rsid w:val="000C407B"/>
    <w:rsid w:val="000C46C3"/>
    <w:rsid w:val="000C4809"/>
    <w:rsid w:val="000C6375"/>
    <w:rsid w:val="000C71B5"/>
    <w:rsid w:val="000D03B1"/>
    <w:rsid w:val="000D0E11"/>
    <w:rsid w:val="000D6D78"/>
    <w:rsid w:val="000D6FA6"/>
    <w:rsid w:val="000E0429"/>
    <w:rsid w:val="000E0437"/>
    <w:rsid w:val="000E1896"/>
    <w:rsid w:val="000E438D"/>
    <w:rsid w:val="000E7394"/>
    <w:rsid w:val="000F37F9"/>
    <w:rsid w:val="000F3950"/>
    <w:rsid w:val="000F66FE"/>
    <w:rsid w:val="000F6E51"/>
    <w:rsid w:val="00101F2A"/>
    <w:rsid w:val="00102A24"/>
    <w:rsid w:val="00103F2A"/>
    <w:rsid w:val="00104EAA"/>
    <w:rsid w:val="00106E25"/>
    <w:rsid w:val="0010791F"/>
    <w:rsid w:val="00111EBC"/>
    <w:rsid w:val="0011202E"/>
    <w:rsid w:val="001120ED"/>
    <w:rsid w:val="00112344"/>
    <w:rsid w:val="001137AA"/>
    <w:rsid w:val="00115C57"/>
    <w:rsid w:val="00115FCF"/>
    <w:rsid w:val="001208E0"/>
    <w:rsid w:val="0012224B"/>
    <w:rsid w:val="001244C2"/>
    <w:rsid w:val="00127999"/>
    <w:rsid w:val="00127BB8"/>
    <w:rsid w:val="00127EA0"/>
    <w:rsid w:val="0013009B"/>
    <w:rsid w:val="001304FC"/>
    <w:rsid w:val="0013259C"/>
    <w:rsid w:val="00133253"/>
    <w:rsid w:val="00133380"/>
    <w:rsid w:val="00135831"/>
    <w:rsid w:val="00136845"/>
    <w:rsid w:val="001376A6"/>
    <w:rsid w:val="00141165"/>
    <w:rsid w:val="0014123C"/>
    <w:rsid w:val="0014130F"/>
    <w:rsid w:val="001424CD"/>
    <w:rsid w:val="0014360C"/>
    <w:rsid w:val="0014389B"/>
    <w:rsid w:val="0014413C"/>
    <w:rsid w:val="00144B7E"/>
    <w:rsid w:val="00146661"/>
    <w:rsid w:val="00150C36"/>
    <w:rsid w:val="001513E5"/>
    <w:rsid w:val="00152457"/>
    <w:rsid w:val="00152603"/>
    <w:rsid w:val="00152BEB"/>
    <w:rsid w:val="001531E9"/>
    <w:rsid w:val="001541E9"/>
    <w:rsid w:val="0015454F"/>
    <w:rsid w:val="00154C18"/>
    <w:rsid w:val="00157AF3"/>
    <w:rsid w:val="00157BCC"/>
    <w:rsid w:val="00157CB8"/>
    <w:rsid w:val="00157F50"/>
    <w:rsid w:val="00157FFB"/>
    <w:rsid w:val="001607AE"/>
    <w:rsid w:val="0016121F"/>
    <w:rsid w:val="00161827"/>
    <w:rsid w:val="00162DC4"/>
    <w:rsid w:val="00163A75"/>
    <w:rsid w:val="0016549B"/>
    <w:rsid w:val="001657ED"/>
    <w:rsid w:val="00165F27"/>
    <w:rsid w:val="00166A1B"/>
    <w:rsid w:val="00166B02"/>
    <w:rsid w:val="00167F4A"/>
    <w:rsid w:val="001707E2"/>
    <w:rsid w:val="00170D13"/>
    <w:rsid w:val="00170EDB"/>
    <w:rsid w:val="001711F1"/>
    <w:rsid w:val="00171E45"/>
    <w:rsid w:val="0017345A"/>
    <w:rsid w:val="00173CCE"/>
    <w:rsid w:val="001745AE"/>
    <w:rsid w:val="001745DA"/>
    <w:rsid w:val="00175580"/>
    <w:rsid w:val="00176F0E"/>
    <w:rsid w:val="00176FFD"/>
    <w:rsid w:val="001778ED"/>
    <w:rsid w:val="0018090A"/>
    <w:rsid w:val="00180FBE"/>
    <w:rsid w:val="00187B69"/>
    <w:rsid w:val="00190FF8"/>
    <w:rsid w:val="00192528"/>
    <w:rsid w:val="001929EB"/>
    <w:rsid w:val="00192B41"/>
    <w:rsid w:val="0019338C"/>
    <w:rsid w:val="00193586"/>
    <w:rsid w:val="00193EA6"/>
    <w:rsid w:val="00194282"/>
    <w:rsid w:val="00195197"/>
    <w:rsid w:val="00197E4A"/>
    <w:rsid w:val="001A152C"/>
    <w:rsid w:val="001A31EF"/>
    <w:rsid w:val="001A3AD7"/>
    <w:rsid w:val="001A3E7E"/>
    <w:rsid w:val="001A59F6"/>
    <w:rsid w:val="001A7885"/>
    <w:rsid w:val="001A7B33"/>
    <w:rsid w:val="001B01F1"/>
    <w:rsid w:val="001B0294"/>
    <w:rsid w:val="001B093A"/>
    <w:rsid w:val="001B2414"/>
    <w:rsid w:val="001B2C1F"/>
    <w:rsid w:val="001B35F1"/>
    <w:rsid w:val="001B5421"/>
    <w:rsid w:val="001B574E"/>
    <w:rsid w:val="001B5844"/>
    <w:rsid w:val="001B5DC8"/>
    <w:rsid w:val="001B650D"/>
    <w:rsid w:val="001B678E"/>
    <w:rsid w:val="001B6946"/>
    <w:rsid w:val="001B7BA0"/>
    <w:rsid w:val="001C27C3"/>
    <w:rsid w:val="001C3E4E"/>
    <w:rsid w:val="001C4D9B"/>
    <w:rsid w:val="001C664A"/>
    <w:rsid w:val="001D0B09"/>
    <w:rsid w:val="001D28CA"/>
    <w:rsid w:val="001D2CA0"/>
    <w:rsid w:val="001D5889"/>
    <w:rsid w:val="001E356D"/>
    <w:rsid w:val="001E3D68"/>
    <w:rsid w:val="001E489F"/>
    <w:rsid w:val="001E4C1C"/>
    <w:rsid w:val="001E6729"/>
    <w:rsid w:val="001F0567"/>
    <w:rsid w:val="001F0801"/>
    <w:rsid w:val="001F0F93"/>
    <w:rsid w:val="001F1695"/>
    <w:rsid w:val="001F22FF"/>
    <w:rsid w:val="001F3905"/>
    <w:rsid w:val="001F4493"/>
    <w:rsid w:val="001F4A8E"/>
    <w:rsid w:val="001F664E"/>
    <w:rsid w:val="001F6AAC"/>
    <w:rsid w:val="001F7228"/>
    <w:rsid w:val="001F7653"/>
    <w:rsid w:val="0020111F"/>
    <w:rsid w:val="00202346"/>
    <w:rsid w:val="00202C03"/>
    <w:rsid w:val="0020347A"/>
    <w:rsid w:val="0020596B"/>
    <w:rsid w:val="002070CB"/>
    <w:rsid w:val="00207310"/>
    <w:rsid w:val="0021325F"/>
    <w:rsid w:val="00213E08"/>
    <w:rsid w:val="00214D53"/>
    <w:rsid w:val="00221438"/>
    <w:rsid w:val="00221FCA"/>
    <w:rsid w:val="002223C4"/>
    <w:rsid w:val="00222B26"/>
    <w:rsid w:val="00223743"/>
    <w:rsid w:val="002242A2"/>
    <w:rsid w:val="0022634E"/>
    <w:rsid w:val="002321FD"/>
    <w:rsid w:val="0023353E"/>
    <w:rsid w:val="002336A6"/>
    <w:rsid w:val="002336BF"/>
    <w:rsid w:val="00233E43"/>
    <w:rsid w:val="00235F9B"/>
    <w:rsid w:val="00236BBA"/>
    <w:rsid w:val="00236D1F"/>
    <w:rsid w:val="002403B3"/>
    <w:rsid w:val="00240461"/>
    <w:rsid w:val="002407FF"/>
    <w:rsid w:val="00241A03"/>
    <w:rsid w:val="00243051"/>
    <w:rsid w:val="00244E5F"/>
    <w:rsid w:val="002462B8"/>
    <w:rsid w:val="00247D12"/>
    <w:rsid w:val="00250C56"/>
    <w:rsid w:val="00250F58"/>
    <w:rsid w:val="002515A5"/>
    <w:rsid w:val="002519A7"/>
    <w:rsid w:val="00253892"/>
    <w:rsid w:val="002541D3"/>
    <w:rsid w:val="00255AF1"/>
    <w:rsid w:val="00256429"/>
    <w:rsid w:val="0025740A"/>
    <w:rsid w:val="0026100E"/>
    <w:rsid w:val="00261598"/>
    <w:rsid w:val="00261988"/>
    <w:rsid w:val="0026253E"/>
    <w:rsid w:val="00262633"/>
    <w:rsid w:val="00271DAB"/>
    <w:rsid w:val="00272A03"/>
    <w:rsid w:val="00272D61"/>
    <w:rsid w:val="00272D89"/>
    <w:rsid w:val="00275848"/>
    <w:rsid w:val="0027610E"/>
    <w:rsid w:val="00277486"/>
    <w:rsid w:val="00277898"/>
    <w:rsid w:val="0028254B"/>
    <w:rsid w:val="00282B03"/>
    <w:rsid w:val="00282C97"/>
    <w:rsid w:val="00284AE3"/>
    <w:rsid w:val="0028620D"/>
    <w:rsid w:val="00286DAF"/>
    <w:rsid w:val="00290307"/>
    <w:rsid w:val="002919B7"/>
    <w:rsid w:val="00291EF2"/>
    <w:rsid w:val="0029290A"/>
    <w:rsid w:val="00292B33"/>
    <w:rsid w:val="002955AC"/>
    <w:rsid w:val="0029580B"/>
    <w:rsid w:val="002959C9"/>
    <w:rsid w:val="00295D61"/>
    <w:rsid w:val="0029665F"/>
    <w:rsid w:val="00297C1F"/>
    <w:rsid w:val="002A0978"/>
    <w:rsid w:val="002A0FE8"/>
    <w:rsid w:val="002A1AEB"/>
    <w:rsid w:val="002A253C"/>
    <w:rsid w:val="002A29D0"/>
    <w:rsid w:val="002A5022"/>
    <w:rsid w:val="002A52EC"/>
    <w:rsid w:val="002A7536"/>
    <w:rsid w:val="002B00A2"/>
    <w:rsid w:val="002B074C"/>
    <w:rsid w:val="002B2FE7"/>
    <w:rsid w:val="002B3338"/>
    <w:rsid w:val="002B34EA"/>
    <w:rsid w:val="002B43B2"/>
    <w:rsid w:val="002B440B"/>
    <w:rsid w:val="002B4858"/>
    <w:rsid w:val="002B5361"/>
    <w:rsid w:val="002B54FF"/>
    <w:rsid w:val="002B5576"/>
    <w:rsid w:val="002C1BA4"/>
    <w:rsid w:val="002C4502"/>
    <w:rsid w:val="002C47B8"/>
    <w:rsid w:val="002D0A08"/>
    <w:rsid w:val="002D24CF"/>
    <w:rsid w:val="002D3318"/>
    <w:rsid w:val="002E050C"/>
    <w:rsid w:val="002E397B"/>
    <w:rsid w:val="002E3AE2"/>
    <w:rsid w:val="002E45E5"/>
    <w:rsid w:val="002E7D96"/>
    <w:rsid w:val="002F10AA"/>
    <w:rsid w:val="002F16FB"/>
    <w:rsid w:val="002F1BA1"/>
    <w:rsid w:val="002F2448"/>
    <w:rsid w:val="002F3183"/>
    <w:rsid w:val="002F5BA7"/>
    <w:rsid w:val="002F7392"/>
    <w:rsid w:val="002F7CCB"/>
    <w:rsid w:val="00301992"/>
    <w:rsid w:val="003020C0"/>
    <w:rsid w:val="00305048"/>
    <w:rsid w:val="003057FD"/>
    <w:rsid w:val="003062F4"/>
    <w:rsid w:val="0030730F"/>
    <w:rsid w:val="00307904"/>
    <w:rsid w:val="003101C6"/>
    <w:rsid w:val="0031034F"/>
    <w:rsid w:val="00310E70"/>
    <w:rsid w:val="00311C79"/>
    <w:rsid w:val="00313F3E"/>
    <w:rsid w:val="00316C34"/>
    <w:rsid w:val="00320536"/>
    <w:rsid w:val="00325E33"/>
    <w:rsid w:val="003273F1"/>
    <w:rsid w:val="003275E6"/>
    <w:rsid w:val="003315B1"/>
    <w:rsid w:val="00333470"/>
    <w:rsid w:val="00334570"/>
    <w:rsid w:val="00334700"/>
    <w:rsid w:val="00335D4A"/>
    <w:rsid w:val="003364B6"/>
    <w:rsid w:val="00337A3C"/>
    <w:rsid w:val="00341B63"/>
    <w:rsid w:val="00343969"/>
    <w:rsid w:val="0034474F"/>
    <w:rsid w:val="00344B1B"/>
    <w:rsid w:val="00345888"/>
    <w:rsid w:val="003465C4"/>
    <w:rsid w:val="00346FAC"/>
    <w:rsid w:val="00347723"/>
    <w:rsid w:val="0035332B"/>
    <w:rsid w:val="00353964"/>
    <w:rsid w:val="00353CBE"/>
    <w:rsid w:val="003541F3"/>
    <w:rsid w:val="00354553"/>
    <w:rsid w:val="0035655A"/>
    <w:rsid w:val="00357713"/>
    <w:rsid w:val="00360426"/>
    <w:rsid w:val="003664A2"/>
    <w:rsid w:val="003668EE"/>
    <w:rsid w:val="0036713D"/>
    <w:rsid w:val="00367C3C"/>
    <w:rsid w:val="00367CB6"/>
    <w:rsid w:val="003715B7"/>
    <w:rsid w:val="00371800"/>
    <w:rsid w:val="00372EE0"/>
    <w:rsid w:val="00374F16"/>
    <w:rsid w:val="0037574D"/>
    <w:rsid w:val="00376C60"/>
    <w:rsid w:val="00377563"/>
    <w:rsid w:val="003775AA"/>
    <w:rsid w:val="00382216"/>
    <w:rsid w:val="0038342C"/>
    <w:rsid w:val="00384E07"/>
    <w:rsid w:val="00385AFF"/>
    <w:rsid w:val="00390BF3"/>
    <w:rsid w:val="00390C62"/>
    <w:rsid w:val="00391B6E"/>
    <w:rsid w:val="00391C74"/>
    <w:rsid w:val="00392093"/>
    <w:rsid w:val="00392C87"/>
    <w:rsid w:val="00393C5D"/>
    <w:rsid w:val="00393F6E"/>
    <w:rsid w:val="00396217"/>
    <w:rsid w:val="003A0565"/>
    <w:rsid w:val="003A0F7F"/>
    <w:rsid w:val="003A5FFA"/>
    <w:rsid w:val="003A6178"/>
    <w:rsid w:val="003A6350"/>
    <w:rsid w:val="003A67E1"/>
    <w:rsid w:val="003A7108"/>
    <w:rsid w:val="003A7145"/>
    <w:rsid w:val="003A725C"/>
    <w:rsid w:val="003A7E1E"/>
    <w:rsid w:val="003B1FDE"/>
    <w:rsid w:val="003B5431"/>
    <w:rsid w:val="003B62FB"/>
    <w:rsid w:val="003C1BE6"/>
    <w:rsid w:val="003C1D41"/>
    <w:rsid w:val="003C3D15"/>
    <w:rsid w:val="003D24BF"/>
    <w:rsid w:val="003D2CFD"/>
    <w:rsid w:val="003D4593"/>
    <w:rsid w:val="003D55ED"/>
    <w:rsid w:val="003E045B"/>
    <w:rsid w:val="003E1BD9"/>
    <w:rsid w:val="003E20E9"/>
    <w:rsid w:val="003E29F7"/>
    <w:rsid w:val="003E2C8B"/>
    <w:rsid w:val="003E34C1"/>
    <w:rsid w:val="003E4706"/>
    <w:rsid w:val="003E4AC7"/>
    <w:rsid w:val="003E4CB0"/>
    <w:rsid w:val="003E5560"/>
    <w:rsid w:val="003E5604"/>
    <w:rsid w:val="003E57A1"/>
    <w:rsid w:val="003E61C7"/>
    <w:rsid w:val="003E6AB7"/>
    <w:rsid w:val="003E710B"/>
    <w:rsid w:val="003E73D3"/>
    <w:rsid w:val="003F1C0E"/>
    <w:rsid w:val="004008D7"/>
    <w:rsid w:val="004011F9"/>
    <w:rsid w:val="0040145D"/>
    <w:rsid w:val="00401B21"/>
    <w:rsid w:val="00401D67"/>
    <w:rsid w:val="00401F12"/>
    <w:rsid w:val="0040467B"/>
    <w:rsid w:val="004046D1"/>
    <w:rsid w:val="00406DE8"/>
    <w:rsid w:val="004077DB"/>
    <w:rsid w:val="00407A86"/>
    <w:rsid w:val="00410450"/>
    <w:rsid w:val="004112FE"/>
    <w:rsid w:val="00411339"/>
    <w:rsid w:val="004131BD"/>
    <w:rsid w:val="00413C0C"/>
    <w:rsid w:val="004141B8"/>
    <w:rsid w:val="00414239"/>
    <w:rsid w:val="0041457F"/>
    <w:rsid w:val="004153D7"/>
    <w:rsid w:val="004155E8"/>
    <w:rsid w:val="004159BE"/>
    <w:rsid w:val="00415CB9"/>
    <w:rsid w:val="004162F6"/>
    <w:rsid w:val="00416CEA"/>
    <w:rsid w:val="004206D6"/>
    <w:rsid w:val="00421AFD"/>
    <w:rsid w:val="00421C52"/>
    <w:rsid w:val="00421D79"/>
    <w:rsid w:val="004231D3"/>
    <w:rsid w:val="00423313"/>
    <w:rsid w:val="00423F14"/>
    <w:rsid w:val="00424334"/>
    <w:rsid w:val="004246F2"/>
    <w:rsid w:val="00425790"/>
    <w:rsid w:val="00426287"/>
    <w:rsid w:val="0042744C"/>
    <w:rsid w:val="00427714"/>
    <w:rsid w:val="004302F2"/>
    <w:rsid w:val="004317AC"/>
    <w:rsid w:val="00432048"/>
    <w:rsid w:val="00436F27"/>
    <w:rsid w:val="00442C65"/>
    <w:rsid w:val="00445177"/>
    <w:rsid w:val="0044566A"/>
    <w:rsid w:val="00445D42"/>
    <w:rsid w:val="00446C59"/>
    <w:rsid w:val="00450B24"/>
    <w:rsid w:val="00451122"/>
    <w:rsid w:val="004518DB"/>
    <w:rsid w:val="004531F4"/>
    <w:rsid w:val="00454684"/>
    <w:rsid w:val="004554F5"/>
    <w:rsid w:val="004562FC"/>
    <w:rsid w:val="004630A7"/>
    <w:rsid w:val="00464300"/>
    <w:rsid w:val="0046599F"/>
    <w:rsid w:val="0046747C"/>
    <w:rsid w:val="00467A03"/>
    <w:rsid w:val="00467D9A"/>
    <w:rsid w:val="00471398"/>
    <w:rsid w:val="0047336C"/>
    <w:rsid w:val="00473894"/>
    <w:rsid w:val="00474037"/>
    <w:rsid w:val="004744A4"/>
    <w:rsid w:val="004751D0"/>
    <w:rsid w:val="00476E7E"/>
    <w:rsid w:val="00477EBC"/>
    <w:rsid w:val="00481FAF"/>
    <w:rsid w:val="00482246"/>
    <w:rsid w:val="00483982"/>
    <w:rsid w:val="00484421"/>
    <w:rsid w:val="004852AA"/>
    <w:rsid w:val="004864D6"/>
    <w:rsid w:val="00490BF8"/>
    <w:rsid w:val="00491391"/>
    <w:rsid w:val="00491E1D"/>
    <w:rsid w:val="00492794"/>
    <w:rsid w:val="00492AB1"/>
    <w:rsid w:val="00493845"/>
    <w:rsid w:val="00496E17"/>
    <w:rsid w:val="00496FEF"/>
    <w:rsid w:val="00497107"/>
    <w:rsid w:val="004A01BD"/>
    <w:rsid w:val="004A0A73"/>
    <w:rsid w:val="004A1677"/>
    <w:rsid w:val="004A180A"/>
    <w:rsid w:val="004A2119"/>
    <w:rsid w:val="004A3799"/>
    <w:rsid w:val="004A3FE7"/>
    <w:rsid w:val="004A661C"/>
    <w:rsid w:val="004A7468"/>
    <w:rsid w:val="004A77AA"/>
    <w:rsid w:val="004B0FF8"/>
    <w:rsid w:val="004B338C"/>
    <w:rsid w:val="004B4979"/>
    <w:rsid w:val="004B5571"/>
    <w:rsid w:val="004B6A1E"/>
    <w:rsid w:val="004C2392"/>
    <w:rsid w:val="004C2DA2"/>
    <w:rsid w:val="004C2F9F"/>
    <w:rsid w:val="004C3139"/>
    <w:rsid w:val="004C3E79"/>
    <w:rsid w:val="004C3F7E"/>
    <w:rsid w:val="004C4C9B"/>
    <w:rsid w:val="004D0938"/>
    <w:rsid w:val="004D13A6"/>
    <w:rsid w:val="004D219B"/>
    <w:rsid w:val="004D2FA0"/>
    <w:rsid w:val="004D3DE4"/>
    <w:rsid w:val="004D4447"/>
    <w:rsid w:val="004D77C6"/>
    <w:rsid w:val="004D79D9"/>
    <w:rsid w:val="004E1010"/>
    <w:rsid w:val="004E256D"/>
    <w:rsid w:val="004E328D"/>
    <w:rsid w:val="004E32F9"/>
    <w:rsid w:val="004E3BC2"/>
    <w:rsid w:val="004E5712"/>
    <w:rsid w:val="004E7067"/>
    <w:rsid w:val="004F052B"/>
    <w:rsid w:val="004F079C"/>
    <w:rsid w:val="004F0919"/>
    <w:rsid w:val="004F137D"/>
    <w:rsid w:val="004F1BDC"/>
    <w:rsid w:val="004F4172"/>
    <w:rsid w:val="004F432E"/>
    <w:rsid w:val="004F61AD"/>
    <w:rsid w:val="004F65C7"/>
    <w:rsid w:val="005004A5"/>
    <w:rsid w:val="00500761"/>
    <w:rsid w:val="00501CC6"/>
    <w:rsid w:val="0050202A"/>
    <w:rsid w:val="005033A4"/>
    <w:rsid w:val="0050349D"/>
    <w:rsid w:val="005035DF"/>
    <w:rsid w:val="0050386D"/>
    <w:rsid w:val="00503F74"/>
    <w:rsid w:val="00506812"/>
    <w:rsid w:val="00507682"/>
    <w:rsid w:val="00507903"/>
    <w:rsid w:val="0051256E"/>
    <w:rsid w:val="00512586"/>
    <w:rsid w:val="0051270D"/>
    <w:rsid w:val="005128D9"/>
    <w:rsid w:val="00513891"/>
    <w:rsid w:val="005140B0"/>
    <w:rsid w:val="00514E59"/>
    <w:rsid w:val="00516198"/>
    <w:rsid w:val="00516B72"/>
    <w:rsid w:val="00516EED"/>
    <w:rsid w:val="00517EB2"/>
    <w:rsid w:val="0052032E"/>
    <w:rsid w:val="005207C1"/>
    <w:rsid w:val="00521896"/>
    <w:rsid w:val="00522280"/>
    <w:rsid w:val="00522A80"/>
    <w:rsid w:val="00531BEC"/>
    <w:rsid w:val="00534D83"/>
    <w:rsid w:val="00535A39"/>
    <w:rsid w:val="005407B1"/>
    <w:rsid w:val="005420C6"/>
    <w:rsid w:val="00542804"/>
    <w:rsid w:val="00543F79"/>
    <w:rsid w:val="00544D44"/>
    <w:rsid w:val="00544D8F"/>
    <w:rsid w:val="0054503E"/>
    <w:rsid w:val="0054667B"/>
    <w:rsid w:val="0054701A"/>
    <w:rsid w:val="005471F3"/>
    <w:rsid w:val="0054794F"/>
    <w:rsid w:val="005502B2"/>
    <w:rsid w:val="00550FE5"/>
    <w:rsid w:val="00552376"/>
    <w:rsid w:val="00552997"/>
    <w:rsid w:val="00553349"/>
    <w:rsid w:val="005536EE"/>
    <w:rsid w:val="00553BDE"/>
    <w:rsid w:val="00554B90"/>
    <w:rsid w:val="005551A0"/>
    <w:rsid w:val="0055527D"/>
    <w:rsid w:val="00556930"/>
    <w:rsid w:val="00556F13"/>
    <w:rsid w:val="00560490"/>
    <w:rsid w:val="005615A6"/>
    <w:rsid w:val="005618F4"/>
    <w:rsid w:val="00562495"/>
    <w:rsid w:val="00562944"/>
    <w:rsid w:val="00562A5F"/>
    <w:rsid w:val="00562C0C"/>
    <w:rsid w:val="00562CB1"/>
    <w:rsid w:val="00563A37"/>
    <w:rsid w:val="00563E42"/>
    <w:rsid w:val="00570B49"/>
    <w:rsid w:val="00572203"/>
    <w:rsid w:val="00573593"/>
    <w:rsid w:val="0057401B"/>
    <w:rsid w:val="00576DDA"/>
    <w:rsid w:val="00577727"/>
    <w:rsid w:val="005777AF"/>
    <w:rsid w:val="00577B78"/>
    <w:rsid w:val="0058089E"/>
    <w:rsid w:val="00580EA7"/>
    <w:rsid w:val="00581CC8"/>
    <w:rsid w:val="005850A1"/>
    <w:rsid w:val="005851E5"/>
    <w:rsid w:val="00585C4D"/>
    <w:rsid w:val="00586562"/>
    <w:rsid w:val="00586E4F"/>
    <w:rsid w:val="00590147"/>
    <w:rsid w:val="0059093D"/>
    <w:rsid w:val="00590B24"/>
    <w:rsid w:val="00593886"/>
    <w:rsid w:val="00593DC4"/>
    <w:rsid w:val="00594372"/>
    <w:rsid w:val="0059488C"/>
    <w:rsid w:val="00594D5E"/>
    <w:rsid w:val="00595015"/>
    <w:rsid w:val="0059529B"/>
    <w:rsid w:val="005954DD"/>
    <w:rsid w:val="00596908"/>
    <w:rsid w:val="005979AD"/>
    <w:rsid w:val="005A191A"/>
    <w:rsid w:val="005A3249"/>
    <w:rsid w:val="005A43BA"/>
    <w:rsid w:val="005A4D6E"/>
    <w:rsid w:val="005A5160"/>
    <w:rsid w:val="005A6ABC"/>
    <w:rsid w:val="005B1577"/>
    <w:rsid w:val="005B17C7"/>
    <w:rsid w:val="005B1850"/>
    <w:rsid w:val="005B2047"/>
    <w:rsid w:val="005B2109"/>
    <w:rsid w:val="005B35A2"/>
    <w:rsid w:val="005B3BA5"/>
    <w:rsid w:val="005B6112"/>
    <w:rsid w:val="005B6F8A"/>
    <w:rsid w:val="005C0CC6"/>
    <w:rsid w:val="005C0FFC"/>
    <w:rsid w:val="005C19C4"/>
    <w:rsid w:val="005C2273"/>
    <w:rsid w:val="005C3F71"/>
    <w:rsid w:val="005C4371"/>
    <w:rsid w:val="005C4980"/>
    <w:rsid w:val="005C55C9"/>
    <w:rsid w:val="005C5A03"/>
    <w:rsid w:val="005C61C0"/>
    <w:rsid w:val="005C63F0"/>
    <w:rsid w:val="005C6856"/>
    <w:rsid w:val="005C7352"/>
    <w:rsid w:val="005D1F7E"/>
    <w:rsid w:val="005D2738"/>
    <w:rsid w:val="005D37AC"/>
    <w:rsid w:val="005D455E"/>
    <w:rsid w:val="005D60FD"/>
    <w:rsid w:val="005D624F"/>
    <w:rsid w:val="005D6594"/>
    <w:rsid w:val="005D6C90"/>
    <w:rsid w:val="005E06AB"/>
    <w:rsid w:val="005E07CB"/>
    <w:rsid w:val="005E08D9"/>
    <w:rsid w:val="005E0BF8"/>
    <w:rsid w:val="005E1208"/>
    <w:rsid w:val="005E32BB"/>
    <w:rsid w:val="005E3705"/>
    <w:rsid w:val="005E4AA4"/>
    <w:rsid w:val="005E5160"/>
    <w:rsid w:val="005E7235"/>
    <w:rsid w:val="005E780A"/>
    <w:rsid w:val="005F041C"/>
    <w:rsid w:val="005F06BC"/>
    <w:rsid w:val="005F0C87"/>
    <w:rsid w:val="005F1AE4"/>
    <w:rsid w:val="005F22E1"/>
    <w:rsid w:val="005F286A"/>
    <w:rsid w:val="005F2E94"/>
    <w:rsid w:val="005F376A"/>
    <w:rsid w:val="005F418E"/>
    <w:rsid w:val="005F4B34"/>
    <w:rsid w:val="005F60F9"/>
    <w:rsid w:val="005F70FE"/>
    <w:rsid w:val="005F7483"/>
    <w:rsid w:val="005F7E88"/>
    <w:rsid w:val="00600FEE"/>
    <w:rsid w:val="00601DB7"/>
    <w:rsid w:val="00601E67"/>
    <w:rsid w:val="006026CF"/>
    <w:rsid w:val="0060556E"/>
    <w:rsid w:val="00606052"/>
    <w:rsid w:val="00606912"/>
    <w:rsid w:val="006108D9"/>
    <w:rsid w:val="00611024"/>
    <w:rsid w:val="006133EF"/>
    <w:rsid w:val="00615288"/>
    <w:rsid w:val="00615F6E"/>
    <w:rsid w:val="00616E18"/>
    <w:rsid w:val="00617D44"/>
    <w:rsid w:val="00620287"/>
    <w:rsid w:val="00621DC1"/>
    <w:rsid w:val="00623AED"/>
    <w:rsid w:val="0062580F"/>
    <w:rsid w:val="00626F54"/>
    <w:rsid w:val="00630813"/>
    <w:rsid w:val="0063191B"/>
    <w:rsid w:val="00631920"/>
    <w:rsid w:val="00632157"/>
    <w:rsid w:val="00633971"/>
    <w:rsid w:val="00633CA3"/>
    <w:rsid w:val="006341C6"/>
    <w:rsid w:val="00637129"/>
    <w:rsid w:val="0064121E"/>
    <w:rsid w:val="00642894"/>
    <w:rsid w:val="0064376E"/>
    <w:rsid w:val="00646DFE"/>
    <w:rsid w:val="006470B3"/>
    <w:rsid w:val="00647284"/>
    <w:rsid w:val="0065096B"/>
    <w:rsid w:val="006522D3"/>
    <w:rsid w:val="0065422E"/>
    <w:rsid w:val="0065551B"/>
    <w:rsid w:val="00660354"/>
    <w:rsid w:val="006606DB"/>
    <w:rsid w:val="00663981"/>
    <w:rsid w:val="00664181"/>
    <w:rsid w:val="00664B49"/>
    <w:rsid w:val="00664D9A"/>
    <w:rsid w:val="00664DE0"/>
    <w:rsid w:val="00664DE6"/>
    <w:rsid w:val="00665B9B"/>
    <w:rsid w:val="006660B3"/>
    <w:rsid w:val="00666FFF"/>
    <w:rsid w:val="0067072F"/>
    <w:rsid w:val="00670A20"/>
    <w:rsid w:val="0067357D"/>
    <w:rsid w:val="00673D60"/>
    <w:rsid w:val="00675D0C"/>
    <w:rsid w:val="0067616E"/>
    <w:rsid w:val="00676CFE"/>
    <w:rsid w:val="00681637"/>
    <w:rsid w:val="006818F6"/>
    <w:rsid w:val="00682C42"/>
    <w:rsid w:val="006853D3"/>
    <w:rsid w:val="00685953"/>
    <w:rsid w:val="006859CF"/>
    <w:rsid w:val="0068632E"/>
    <w:rsid w:val="0068754B"/>
    <w:rsid w:val="00690725"/>
    <w:rsid w:val="00692030"/>
    <w:rsid w:val="006931AD"/>
    <w:rsid w:val="00693606"/>
    <w:rsid w:val="00693D70"/>
    <w:rsid w:val="00695233"/>
    <w:rsid w:val="00695651"/>
    <w:rsid w:val="00696CEF"/>
    <w:rsid w:val="006975AE"/>
    <w:rsid w:val="006977B1"/>
    <w:rsid w:val="006A0444"/>
    <w:rsid w:val="006A0559"/>
    <w:rsid w:val="006A0E66"/>
    <w:rsid w:val="006A1009"/>
    <w:rsid w:val="006A1416"/>
    <w:rsid w:val="006A32D1"/>
    <w:rsid w:val="006A36CE"/>
    <w:rsid w:val="006A3CF5"/>
    <w:rsid w:val="006A5E2D"/>
    <w:rsid w:val="006A7255"/>
    <w:rsid w:val="006A7E08"/>
    <w:rsid w:val="006B265B"/>
    <w:rsid w:val="006B277D"/>
    <w:rsid w:val="006B27A7"/>
    <w:rsid w:val="006B4BC6"/>
    <w:rsid w:val="006B6321"/>
    <w:rsid w:val="006B720A"/>
    <w:rsid w:val="006C09FD"/>
    <w:rsid w:val="006C38BC"/>
    <w:rsid w:val="006C3DE7"/>
    <w:rsid w:val="006C428B"/>
    <w:rsid w:val="006C5A8B"/>
    <w:rsid w:val="006C771B"/>
    <w:rsid w:val="006C7874"/>
    <w:rsid w:val="006D03E2"/>
    <w:rsid w:val="006D0A8E"/>
    <w:rsid w:val="006D0DE6"/>
    <w:rsid w:val="006D0E86"/>
    <w:rsid w:val="006D1417"/>
    <w:rsid w:val="006D2A32"/>
    <w:rsid w:val="006D3D54"/>
    <w:rsid w:val="006D3DEA"/>
    <w:rsid w:val="006D4271"/>
    <w:rsid w:val="006D4D1F"/>
    <w:rsid w:val="006D5738"/>
    <w:rsid w:val="006E0D1B"/>
    <w:rsid w:val="006E1A49"/>
    <w:rsid w:val="006E1ABC"/>
    <w:rsid w:val="006E3A55"/>
    <w:rsid w:val="006E573C"/>
    <w:rsid w:val="006E631D"/>
    <w:rsid w:val="006E7B11"/>
    <w:rsid w:val="006F1B00"/>
    <w:rsid w:val="006F2BE7"/>
    <w:rsid w:val="006F2EEB"/>
    <w:rsid w:val="006F3060"/>
    <w:rsid w:val="006F4773"/>
    <w:rsid w:val="006F4B7A"/>
    <w:rsid w:val="006F6F9A"/>
    <w:rsid w:val="006F7B9E"/>
    <w:rsid w:val="00700A59"/>
    <w:rsid w:val="00701E17"/>
    <w:rsid w:val="00702A01"/>
    <w:rsid w:val="00705F87"/>
    <w:rsid w:val="00706909"/>
    <w:rsid w:val="00706ED6"/>
    <w:rsid w:val="00710142"/>
    <w:rsid w:val="00710565"/>
    <w:rsid w:val="00711439"/>
    <w:rsid w:val="007118CA"/>
    <w:rsid w:val="0071191B"/>
    <w:rsid w:val="00712E81"/>
    <w:rsid w:val="00714447"/>
    <w:rsid w:val="00715590"/>
    <w:rsid w:val="00717366"/>
    <w:rsid w:val="00717F71"/>
    <w:rsid w:val="007202BE"/>
    <w:rsid w:val="00721978"/>
    <w:rsid w:val="00721D94"/>
    <w:rsid w:val="00722537"/>
    <w:rsid w:val="00723919"/>
    <w:rsid w:val="00723C92"/>
    <w:rsid w:val="0072474C"/>
    <w:rsid w:val="007261D3"/>
    <w:rsid w:val="00727171"/>
    <w:rsid w:val="007277D8"/>
    <w:rsid w:val="00731AAB"/>
    <w:rsid w:val="00733E86"/>
    <w:rsid w:val="00735039"/>
    <w:rsid w:val="0073607B"/>
    <w:rsid w:val="00742019"/>
    <w:rsid w:val="007454E5"/>
    <w:rsid w:val="0074596C"/>
    <w:rsid w:val="00746082"/>
    <w:rsid w:val="007473D4"/>
    <w:rsid w:val="00750D12"/>
    <w:rsid w:val="00754458"/>
    <w:rsid w:val="007548C5"/>
    <w:rsid w:val="00755290"/>
    <w:rsid w:val="00756BBB"/>
    <w:rsid w:val="00761952"/>
    <w:rsid w:val="00761B9B"/>
    <w:rsid w:val="00761FB8"/>
    <w:rsid w:val="007620E9"/>
    <w:rsid w:val="00762474"/>
    <w:rsid w:val="007626C4"/>
    <w:rsid w:val="0076439E"/>
    <w:rsid w:val="007644D0"/>
    <w:rsid w:val="00764C00"/>
    <w:rsid w:val="00765AE9"/>
    <w:rsid w:val="00767063"/>
    <w:rsid w:val="00767282"/>
    <w:rsid w:val="00773B1E"/>
    <w:rsid w:val="007814A8"/>
    <w:rsid w:val="00781A62"/>
    <w:rsid w:val="00781F2F"/>
    <w:rsid w:val="00783381"/>
    <w:rsid w:val="00783C0E"/>
    <w:rsid w:val="00784EE1"/>
    <w:rsid w:val="0078619C"/>
    <w:rsid w:val="007861B8"/>
    <w:rsid w:val="00786B84"/>
    <w:rsid w:val="0078722A"/>
    <w:rsid w:val="00787383"/>
    <w:rsid w:val="0079173C"/>
    <w:rsid w:val="00791B51"/>
    <w:rsid w:val="00792491"/>
    <w:rsid w:val="0079272F"/>
    <w:rsid w:val="00792A62"/>
    <w:rsid w:val="00792BA7"/>
    <w:rsid w:val="00793D50"/>
    <w:rsid w:val="00794FAD"/>
    <w:rsid w:val="00795AD1"/>
    <w:rsid w:val="00795C50"/>
    <w:rsid w:val="007A05A2"/>
    <w:rsid w:val="007A1402"/>
    <w:rsid w:val="007A1E5A"/>
    <w:rsid w:val="007A260E"/>
    <w:rsid w:val="007A3E22"/>
    <w:rsid w:val="007A42A8"/>
    <w:rsid w:val="007B031C"/>
    <w:rsid w:val="007B0502"/>
    <w:rsid w:val="007B0D67"/>
    <w:rsid w:val="007B2F85"/>
    <w:rsid w:val="007B5456"/>
    <w:rsid w:val="007B59D7"/>
    <w:rsid w:val="007B5F65"/>
    <w:rsid w:val="007B7EF5"/>
    <w:rsid w:val="007C02E0"/>
    <w:rsid w:val="007C0835"/>
    <w:rsid w:val="007C0E8E"/>
    <w:rsid w:val="007C3054"/>
    <w:rsid w:val="007C3F23"/>
    <w:rsid w:val="007C5197"/>
    <w:rsid w:val="007C5516"/>
    <w:rsid w:val="007C767B"/>
    <w:rsid w:val="007C7C23"/>
    <w:rsid w:val="007C7CD7"/>
    <w:rsid w:val="007D045B"/>
    <w:rsid w:val="007D20E8"/>
    <w:rsid w:val="007D29F9"/>
    <w:rsid w:val="007D2AAC"/>
    <w:rsid w:val="007D3C7C"/>
    <w:rsid w:val="007D43D7"/>
    <w:rsid w:val="007D5367"/>
    <w:rsid w:val="007D56DF"/>
    <w:rsid w:val="007D589B"/>
    <w:rsid w:val="007D62D3"/>
    <w:rsid w:val="007D6401"/>
    <w:rsid w:val="007D687A"/>
    <w:rsid w:val="007D6893"/>
    <w:rsid w:val="007D6B65"/>
    <w:rsid w:val="007D7301"/>
    <w:rsid w:val="007D7CEC"/>
    <w:rsid w:val="007E162B"/>
    <w:rsid w:val="007E16B6"/>
    <w:rsid w:val="007E17EF"/>
    <w:rsid w:val="007E1BA0"/>
    <w:rsid w:val="007E62D8"/>
    <w:rsid w:val="007F06E9"/>
    <w:rsid w:val="007F0A2F"/>
    <w:rsid w:val="007F1665"/>
    <w:rsid w:val="007F2297"/>
    <w:rsid w:val="007F2E3A"/>
    <w:rsid w:val="007F55EC"/>
    <w:rsid w:val="007F632D"/>
    <w:rsid w:val="007F6574"/>
    <w:rsid w:val="007F6791"/>
    <w:rsid w:val="008024F9"/>
    <w:rsid w:val="0080287A"/>
    <w:rsid w:val="00802CE5"/>
    <w:rsid w:val="00804480"/>
    <w:rsid w:val="00810175"/>
    <w:rsid w:val="00812670"/>
    <w:rsid w:val="008130B8"/>
    <w:rsid w:val="0081388E"/>
    <w:rsid w:val="008142A9"/>
    <w:rsid w:val="00814FBD"/>
    <w:rsid w:val="00820E68"/>
    <w:rsid w:val="008223AB"/>
    <w:rsid w:val="00823683"/>
    <w:rsid w:val="0082593A"/>
    <w:rsid w:val="008267D7"/>
    <w:rsid w:val="0082735B"/>
    <w:rsid w:val="00830BF9"/>
    <w:rsid w:val="00830DEC"/>
    <w:rsid w:val="00831057"/>
    <w:rsid w:val="0083149B"/>
    <w:rsid w:val="00833392"/>
    <w:rsid w:val="00837CF9"/>
    <w:rsid w:val="00837EF8"/>
    <w:rsid w:val="0084119C"/>
    <w:rsid w:val="00841AFE"/>
    <w:rsid w:val="00841DF6"/>
    <w:rsid w:val="00842015"/>
    <w:rsid w:val="0084250B"/>
    <w:rsid w:val="00843066"/>
    <w:rsid w:val="008445D9"/>
    <w:rsid w:val="00845AA7"/>
    <w:rsid w:val="00846D68"/>
    <w:rsid w:val="00847004"/>
    <w:rsid w:val="00850B3F"/>
    <w:rsid w:val="00850CD4"/>
    <w:rsid w:val="00851335"/>
    <w:rsid w:val="0085144B"/>
    <w:rsid w:val="0085417E"/>
    <w:rsid w:val="00854A49"/>
    <w:rsid w:val="008578D0"/>
    <w:rsid w:val="00857CDC"/>
    <w:rsid w:val="00861CFB"/>
    <w:rsid w:val="008624DE"/>
    <w:rsid w:val="00862DCF"/>
    <w:rsid w:val="008634EB"/>
    <w:rsid w:val="008641AC"/>
    <w:rsid w:val="00864FCE"/>
    <w:rsid w:val="00866945"/>
    <w:rsid w:val="00871D4A"/>
    <w:rsid w:val="0087223C"/>
    <w:rsid w:val="0087258A"/>
    <w:rsid w:val="00872A8F"/>
    <w:rsid w:val="00872D71"/>
    <w:rsid w:val="008733B6"/>
    <w:rsid w:val="00876BBC"/>
    <w:rsid w:val="00876BD5"/>
    <w:rsid w:val="00877251"/>
    <w:rsid w:val="008808E5"/>
    <w:rsid w:val="0088151F"/>
    <w:rsid w:val="008817FC"/>
    <w:rsid w:val="0088269D"/>
    <w:rsid w:val="0088348B"/>
    <w:rsid w:val="00883894"/>
    <w:rsid w:val="008840FF"/>
    <w:rsid w:val="00885652"/>
    <w:rsid w:val="0088586F"/>
    <w:rsid w:val="00886069"/>
    <w:rsid w:val="00890E9B"/>
    <w:rsid w:val="008912DC"/>
    <w:rsid w:val="00892440"/>
    <w:rsid w:val="00893FAB"/>
    <w:rsid w:val="00897C84"/>
    <w:rsid w:val="008A06BE"/>
    <w:rsid w:val="008A0E10"/>
    <w:rsid w:val="008A3963"/>
    <w:rsid w:val="008A4A15"/>
    <w:rsid w:val="008A56FD"/>
    <w:rsid w:val="008A5774"/>
    <w:rsid w:val="008B020F"/>
    <w:rsid w:val="008B0DF6"/>
    <w:rsid w:val="008B1858"/>
    <w:rsid w:val="008B1BFC"/>
    <w:rsid w:val="008B6BB5"/>
    <w:rsid w:val="008B7772"/>
    <w:rsid w:val="008C2873"/>
    <w:rsid w:val="008C3156"/>
    <w:rsid w:val="008C434F"/>
    <w:rsid w:val="008C6C81"/>
    <w:rsid w:val="008C6DD9"/>
    <w:rsid w:val="008D1698"/>
    <w:rsid w:val="008D250F"/>
    <w:rsid w:val="008D3056"/>
    <w:rsid w:val="008D3DA6"/>
    <w:rsid w:val="008D55FF"/>
    <w:rsid w:val="008D5DA3"/>
    <w:rsid w:val="008D61DE"/>
    <w:rsid w:val="008D74C9"/>
    <w:rsid w:val="008E05B4"/>
    <w:rsid w:val="008E061A"/>
    <w:rsid w:val="008E177E"/>
    <w:rsid w:val="008E1FB5"/>
    <w:rsid w:val="008E261D"/>
    <w:rsid w:val="008E26CA"/>
    <w:rsid w:val="008E2EC3"/>
    <w:rsid w:val="008E35EC"/>
    <w:rsid w:val="008E3B95"/>
    <w:rsid w:val="008E5A99"/>
    <w:rsid w:val="008E6546"/>
    <w:rsid w:val="008E698E"/>
    <w:rsid w:val="008E70F7"/>
    <w:rsid w:val="008F1D3B"/>
    <w:rsid w:val="008F2D32"/>
    <w:rsid w:val="008F4459"/>
    <w:rsid w:val="008F6B7B"/>
    <w:rsid w:val="008F7444"/>
    <w:rsid w:val="008F7A15"/>
    <w:rsid w:val="00900740"/>
    <w:rsid w:val="00902416"/>
    <w:rsid w:val="00902471"/>
    <w:rsid w:val="00902618"/>
    <w:rsid w:val="00902869"/>
    <w:rsid w:val="00903902"/>
    <w:rsid w:val="00903F2B"/>
    <w:rsid w:val="0090468A"/>
    <w:rsid w:val="009064DB"/>
    <w:rsid w:val="0090698E"/>
    <w:rsid w:val="00910ABE"/>
    <w:rsid w:val="00912489"/>
    <w:rsid w:val="0091321C"/>
    <w:rsid w:val="00913788"/>
    <w:rsid w:val="0091399A"/>
    <w:rsid w:val="0092141A"/>
    <w:rsid w:val="00922D75"/>
    <w:rsid w:val="0092328C"/>
    <w:rsid w:val="00924684"/>
    <w:rsid w:val="00924B38"/>
    <w:rsid w:val="0092516D"/>
    <w:rsid w:val="00925A79"/>
    <w:rsid w:val="009260D4"/>
    <w:rsid w:val="00926791"/>
    <w:rsid w:val="00931ACC"/>
    <w:rsid w:val="00931E66"/>
    <w:rsid w:val="009324E0"/>
    <w:rsid w:val="0093661C"/>
    <w:rsid w:val="00937863"/>
    <w:rsid w:val="00940736"/>
    <w:rsid w:val="00941253"/>
    <w:rsid w:val="00941A2E"/>
    <w:rsid w:val="00942B3C"/>
    <w:rsid w:val="00943333"/>
    <w:rsid w:val="009433B1"/>
    <w:rsid w:val="00947AF5"/>
    <w:rsid w:val="00947BEA"/>
    <w:rsid w:val="0095038B"/>
    <w:rsid w:val="009506DC"/>
    <w:rsid w:val="00950724"/>
    <w:rsid w:val="00950CF7"/>
    <w:rsid w:val="009516B1"/>
    <w:rsid w:val="00951DC0"/>
    <w:rsid w:val="00952E6E"/>
    <w:rsid w:val="00953343"/>
    <w:rsid w:val="00953CF6"/>
    <w:rsid w:val="00957186"/>
    <w:rsid w:val="00960A44"/>
    <w:rsid w:val="00962F64"/>
    <w:rsid w:val="00964BE9"/>
    <w:rsid w:val="00966431"/>
    <w:rsid w:val="00970864"/>
    <w:rsid w:val="009721BA"/>
    <w:rsid w:val="00972234"/>
    <w:rsid w:val="009736D5"/>
    <w:rsid w:val="009768C3"/>
    <w:rsid w:val="00976CEB"/>
    <w:rsid w:val="009774E8"/>
    <w:rsid w:val="00977A21"/>
    <w:rsid w:val="00977C43"/>
    <w:rsid w:val="0098142A"/>
    <w:rsid w:val="0098195A"/>
    <w:rsid w:val="00982767"/>
    <w:rsid w:val="00983F50"/>
    <w:rsid w:val="00987328"/>
    <w:rsid w:val="00990EEE"/>
    <w:rsid w:val="009912F3"/>
    <w:rsid w:val="00991534"/>
    <w:rsid w:val="00991716"/>
    <w:rsid w:val="0099203F"/>
    <w:rsid w:val="00992A1E"/>
    <w:rsid w:val="00994B90"/>
    <w:rsid w:val="0099535F"/>
    <w:rsid w:val="009955A5"/>
    <w:rsid w:val="00995AD0"/>
    <w:rsid w:val="00995BFE"/>
    <w:rsid w:val="00996533"/>
    <w:rsid w:val="0099686A"/>
    <w:rsid w:val="009A0093"/>
    <w:rsid w:val="009A17A5"/>
    <w:rsid w:val="009A2FDB"/>
    <w:rsid w:val="009A3833"/>
    <w:rsid w:val="009A5F57"/>
    <w:rsid w:val="009A62E2"/>
    <w:rsid w:val="009A7B44"/>
    <w:rsid w:val="009B0786"/>
    <w:rsid w:val="009B0B36"/>
    <w:rsid w:val="009B110B"/>
    <w:rsid w:val="009B13F0"/>
    <w:rsid w:val="009B196A"/>
    <w:rsid w:val="009B3BDE"/>
    <w:rsid w:val="009B42EB"/>
    <w:rsid w:val="009B4B6F"/>
    <w:rsid w:val="009B64A8"/>
    <w:rsid w:val="009C0225"/>
    <w:rsid w:val="009C16B9"/>
    <w:rsid w:val="009C1C5C"/>
    <w:rsid w:val="009C694B"/>
    <w:rsid w:val="009C6BF4"/>
    <w:rsid w:val="009C6E62"/>
    <w:rsid w:val="009D0FC9"/>
    <w:rsid w:val="009D21D7"/>
    <w:rsid w:val="009D2876"/>
    <w:rsid w:val="009D296A"/>
    <w:rsid w:val="009D389A"/>
    <w:rsid w:val="009D5E48"/>
    <w:rsid w:val="009D60AE"/>
    <w:rsid w:val="009D6209"/>
    <w:rsid w:val="009D6D9F"/>
    <w:rsid w:val="009E0B41"/>
    <w:rsid w:val="009E1910"/>
    <w:rsid w:val="009E216B"/>
    <w:rsid w:val="009E3541"/>
    <w:rsid w:val="009E3F9B"/>
    <w:rsid w:val="009E56F7"/>
    <w:rsid w:val="009E5DBA"/>
    <w:rsid w:val="009E65C1"/>
    <w:rsid w:val="009E6D42"/>
    <w:rsid w:val="009F0AFB"/>
    <w:rsid w:val="009F0B9C"/>
    <w:rsid w:val="009F20FA"/>
    <w:rsid w:val="009F5869"/>
    <w:rsid w:val="009F6047"/>
    <w:rsid w:val="009F7AE4"/>
    <w:rsid w:val="00A03D2A"/>
    <w:rsid w:val="00A047B4"/>
    <w:rsid w:val="00A04BA1"/>
    <w:rsid w:val="00A05849"/>
    <w:rsid w:val="00A06972"/>
    <w:rsid w:val="00A07B32"/>
    <w:rsid w:val="00A10ADB"/>
    <w:rsid w:val="00A11280"/>
    <w:rsid w:val="00A1272B"/>
    <w:rsid w:val="00A144AB"/>
    <w:rsid w:val="00A14CC3"/>
    <w:rsid w:val="00A151A1"/>
    <w:rsid w:val="00A15E52"/>
    <w:rsid w:val="00A17F01"/>
    <w:rsid w:val="00A20E0A"/>
    <w:rsid w:val="00A21155"/>
    <w:rsid w:val="00A21712"/>
    <w:rsid w:val="00A2276E"/>
    <w:rsid w:val="00A22C1B"/>
    <w:rsid w:val="00A2453F"/>
    <w:rsid w:val="00A24557"/>
    <w:rsid w:val="00A248B2"/>
    <w:rsid w:val="00A251AF"/>
    <w:rsid w:val="00A25C75"/>
    <w:rsid w:val="00A261A4"/>
    <w:rsid w:val="00A267D7"/>
    <w:rsid w:val="00A27223"/>
    <w:rsid w:val="00A27A64"/>
    <w:rsid w:val="00A27AE8"/>
    <w:rsid w:val="00A34C70"/>
    <w:rsid w:val="00A35ADE"/>
    <w:rsid w:val="00A36904"/>
    <w:rsid w:val="00A37F80"/>
    <w:rsid w:val="00A40CE2"/>
    <w:rsid w:val="00A40DC5"/>
    <w:rsid w:val="00A42009"/>
    <w:rsid w:val="00A42F81"/>
    <w:rsid w:val="00A43C2B"/>
    <w:rsid w:val="00A445FB"/>
    <w:rsid w:val="00A45422"/>
    <w:rsid w:val="00A46B3F"/>
    <w:rsid w:val="00A46F30"/>
    <w:rsid w:val="00A5157F"/>
    <w:rsid w:val="00A518EB"/>
    <w:rsid w:val="00A55ABC"/>
    <w:rsid w:val="00A55F0E"/>
    <w:rsid w:val="00A57158"/>
    <w:rsid w:val="00A573C3"/>
    <w:rsid w:val="00A61169"/>
    <w:rsid w:val="00A61288"/>
    <w:rsid w:val="00A63024"/>
    <w:rsid w:val="00A65602"/>
    <w:rsid w:val="00A700FE"/>
    <w:rsid w:val="00A7077B"/>
    <w:rsid w:val="00A70CBD"/>
    <w:rsid w:val="00A70CEC"/>
    <w:rsid w:val="00A73CF5"/>
    <w:rsid w:val="00A74969"/>
    <w:rsid w:val="00A74A0F"/>
    <w:rsid w:val="00A75F59"/>
    <w:rsid w:val="00A76B9D"/>
    <w:rsid w:val="00A772D0"/>
    <w:rsid w:val="00A772D1"/>
    <w:rsid w:val="00A77669"/>
    <w:rsid w:val="00A802F9"/>
    <w:rsid w:val="00A80B7F"/>
    <w:rsid w:val="00A82ED0"/>
    <w:rsid w:val="00A82FCC"/>
    <w:rsid w:val="00A8479D"/>
    <w:rsid w:val="00A876A5"/>
    <w:rsid w:val="00A906A4"/>
    <w:rsid w:val="00A915BD"/>
    <w:rsid w:val="00A9410B"/>
    <w:rsid w:val="00A94177"/>
    <w:rsid w:val="00A95D12"/>
    <w:rsid w:val="00A96588"/>
    <w:rsid w:val="00A9760B"/>
    <w:rsid w:val="00A97953"/>
    <w:rsid w:val="00AA03C3"/>
    <w:rsid w:val="00AA1A3F"/>
    <w:rsid w:val="00AA458E"/>
    <w:rsid w:val="00AA502F"/>
    <w:rsid w:val="00AA574E"/>
    <w:rsid w:val="00AA735D"/>
    <w:rsid w:val="00AB1D49"/>
    <w:rsid w:val="00AB25F2"/>
    <w:rsid w:val="00AB38B7"/>
    <w:rsid w:val="00AB6B56"/>
    <w:rsid w:val="00AC0E22"/>
    <w:rsid w:val="00AC2AD1"/>
    <w:rsid w:val="00AC2C78"/>
    <w:rsid w:val="00AC334B"/>
    <w:rsid w:val="00AC48FA"/>
    <w:rsid w:val="00AC5A0B"/>
    <w:rsid w:val="00AD00B7"/>
    <w:rsid w:val="00AD0697"/>
    <w:rsid w:val="00AD20AA"/>
    <w:rsid w:val="00AD2BAF"/>
    <w:rsid w:val="00AD324E"/>
    <w:rsid w:val="00AD39D6"/>
    <w:rsid w:val="00AD43B3"/>
    <w:rsid w:val="00AD5B51"/>
    <w:rsid w:val="00AD7B78"/>
    <w:rsid w:val="00AD7D98"/>
    <w:rsid w:val="00AD7F7C"/>
    <w:rsid w:val="00AE0E0F"/>
    <w:rsid w:val="00AE2664"/>
    <w:rsid w:val="00AE38BD"/>
    <w:rsid w:val="00AE3CFA"/>
    <w:rsid w:val="00AE5A65"/>
    <w:rsid w:val="00AF17B3"/>
    <w:rsid w:val="00AF1C47"/>
    <w:rsid w:val="00AF20E0"/>
    <w:rsid w:val="00AF4118"/>
    <w:rsid w:val="00AF5F7B"/>
    <w:rsid w:val="00AF6813"/>
    <w:rsid w:val="00AF6CF7"/>
    <w:rsid w:val="00B00077"/>
    <w:rsid w:val="00B00F21"/>
    <w:rsid w:val="00B03107"/>
    <w:rsid w:val="00B04524"/>
    <w:rsid w:val="00B056E4"/>
    <w:rsid w:val="00B06BF9"/>
    <w:rsid w:val="00B10820"/>
    <w:rsid w:val="00B12E17"/>
    <w:rsid w:val="00B14EAC"/>
    <w:rsid w:val="00B15676"/>
    <w:rsid w:val="00B16971"/>
    <w:rsid w:val="00B16E03"/>
    <w:rsid w:val="00B16E97"/>
    <w:rsid w:val="00B1749C"/>
    <w:rsid w:val="00B178B9"/>
    <w:rsid w:val="00B17D34"/>
    <w:rsid w:val="00B248F1"/>
    <w:rsid w:val="00B26C07"/>
    <w:rsid w:val="00B26F2D"/>
    <w:rsid w:val="00B27207"/>
    <w:rsid w:val="00B2799F"/>
    <w:rsid w:val="00B27A6C"/>
    <w:rsid w:val="00B27A97"/>
    <w:rsid w:val="00B30214"/>
    <w:rsid w:val="00B33789"/>
    <w:rsid w:val="00B34595"/>
    <w:rsid w:val="00B34690"/>
    <w:rsid w:val="00B3526C"/>
    <w:rsid w:val="00B376E0"/>
    <w:rsid w:val="00B4097D"/>
    <w:rsid w:val="00B41359"/>
    <w:rsid w:val="00B4170C"/>
    <w:rsid w:val="00B43DA4"/>
    <w:rsid w:val="00B45B2D"/>
    <w:rsid w:val="00B45C31"/>
    <w:rsid w:val="00B47534"/>
    <w:rsid w:val="00B50B89"/>
    <w:rsid w:val="00B50D28"/>
    <w:rsid w:val="00B51CC6"/>
    <w:rsid w:val="00B520BF"/>
    <w:rsid w:val="00B52AFB"/>
    <w:rsid w:val="00B52C9A"/>
    <w:rsid w:val="00B5395F"/>
    <w:rsid w:val="00B53B8D"/>
    <w:rsid w:val="00B53E4C"/>
    <w:rsid w:val="00B540A2"/>
    <w:rsid w:val="00B5441D"/>
    <w:rsid w:val="00B5557E"/>
    <w:rsid w:val="00B5708E"/>
    <w:rsid w:val="00B6035F"/>
    <w:rsid w:val="00B60F38"/>
    <w:rsid w:val="00B63223"/>
    <w:rsid w:val="00B63284"/>
    <w:rsid w:val="00B637D9"/>
    <w:rsid w:val="00B63E4A"/>
    <w:rsid w:val="00B662EE"/>
    <w:rsid w:val="00B703BD"/>
    <w:rsid w:val="00B70F61"/>
    <w:rsid w:val="00B71420"/>
    <w:rsid w:val="00B716F9"/>
    <w:rsid w:val="00B71DA8"/>
    <w:rsid w:val="00B7259B"/>
    <w:rsid w:val="00B75CE0"/>
    <w:rsid w:val="00B75F8E"/>
    <w:rsid w:val="00B76E6B"/>
    <w:rsid w:val="00B77828"/>
    <w:rsid w:val="00B84B54"/>
    <w:rsid w:val="00B84CCE"/>
    <w:rsid w:val="00B86CFC"/>
    <w:rsid w:val="00B87EA3"/>
    <w:rsid w:val="00B9049D"/>
    <w:rsid w:val="00B91DF0"/>
    <w:rsid w:val="00B92B0A"/>
    <w:rsid w:val="00B92C7D"/>
    <w:rsid w:val="00B93BB2"/>
    <w:rsid w:val="00B941FC"/>
    <w:rsid w:val="00B94564"/>
    <w:rsid w:val="00B961A6"/>
    <w:rsid w:val="00B9697B"/>
    <w:rsid w:val="00BA1300"/>
    <w:rsid w:val="00BA1C83"/>
    <w:rsid w:val="00BA273A"/>
    <w:rsid w:val="00BA46C7"/>
    <w:rsid w:val="00BA4DA4"/>
    <w:rsid w:val="00BA67E8"/>
    <w:rsid w:val="00BA683E"/>
    <w:rsid w:val="00BA7027"/>
    <w:rsid w:val="00BB1813"/>
    <w:rsid w:val="00BB224E"/>
    <w:rsid w:val="00BB2875"/>
    <w:rsid w:val="00BB3F1C"/>
    <w:rsid w:val="00BB5DBD"/>
    <w:rsid w:val="00BB6D15"/>
    <w:rsid w:val="00BB7308"/>
    <w:rsid w:val="00BB7B45"/>
    <w:rsid w:val="00BC0573"/>
    <w:rsid w:val="00BC137E"/>
    <w:rsid w:val="00BC168A"/>
    <w:rsid w:val="00BC2E5F"/>
    <w:rsid w:val="00BC3C3C"/>
    <w:rsid w:val="00BC481E"/>
    <w:rsid w:val="00BC5AF6"/>
    <w:rsid w:val="00BC5DA3"/>
    <w:rsid w:val="00BC649C"/>
    <w:rsid w:val="00BC6BBA"/>
    <w:rsid w:val="00BD1B50"/>
    <w:rsid w:val="00BD3369"/>
    <w:rsid w:val="00BD3E51"/>
    <w:rsid w:val="00BD6A08"/>
    <w:rsid w:val="00BE1C73"/>
    <w:rsid w:val="00BE2614"/>
    <w:rsid w:val="00BE3E87"/>
    <w:rsid w:val="00BE67BE"/>
    <w:rsid w:val="00BE698D"/>
    <w:rsid w:val="00BE7534"/>
    <w:rsid w:val="00BF0A84"/>
    <w:rsid w:val="00BF101C"/>
    <w:rsid w:val="00BF17F4"/>
    <w:rsid w:val="00BF1829"/>
    <w:rsid w:val="00BF1A37"/>
    <w:rsid w:val="00BF1A3D"/>
    <w:rsid w:val="00BF3D11"/>
    <w:rsid w:val="00BF4326"/>
    <w:rsid w:val="00BF435B"/>
    <w:rsid w:val="00BF57C3"/>
    <w:rsid w:val="00BF7AC9"/>
    <w:rsid w:val="00C00F1A"/>
    <w:rsid w:val="00C0171F"/>
    <w:rsid w:val="00C01B5B"/>
    <w:rsid w:val="00C02CED"/>
    <w:rsid w:val="00C03706"/>
    <w:rsid w:val="00C03F46"/>
    <w:rsid w:val="00C04433"/>
    <w:rsid w:val="00C045FB"/>
    <w:rsid w:val="00C04FF7"/>
    <w:rsid w:val="00C05B98"/>
    <w:rsid w:val="00C105B9"/>
    <w:rsid w:val="00C10B5F"/>
    <w:rsid w:val="00C10D48"/>
    <w:rsid w:val="00C10F2D"/>
    <w:rsid w:val="00C12E3F"/>
    <w:rsid w:val="00C13C60"/>
    <w:rsid w:val="00C14CD5"/>
    <w:rsid w:val="00C159BC"/>
    <w:rsid w:val="00C15A54"/>
    <w:rsid w:val="00C16EFA"/>
    <w:rsid w:val="00C17279"/>
    <w:rsid w:val="00C2055F"/>
    <w:rsid w:val="00C20B2D"/>
    <w:rsid w:val="00C20EDA"/>
    <w:rsid w:val="00C220AD"/>
    <w:rsid w:val="00C2214E"/>
    <w:rsid w:val="00C22F03"/>
    <w:rsid w:val="00C247CD"/>
    <w:rsid w:val="00C2519B"/>
    <w:rsid w:val="00C25CB2"/>
    <w:rsid w:val="00C26193"/>
    <w:rsid w:val="00C2714E"/>
    <w:rsid w:val="00C27733"/>
    <w:rsid w:val="00C278EB"/>
    <w:rsid w:val="00C2799E"/>
    <w:rsid w:val="00C3063C"/>
    <w:rsid w:val="00C31104"/>
    <w:rsid w:val="00C3142B"/>
    <w:rsid w:val="00C32F5B"/>
    <w:rsid w:val="00C336EA"/>
    <w:rsid w:val="00C339F3"/>
    <w:rsid w:val="00C36111"/>
    <w:rsid w:val="00C36AAA"/>
    <w:rsid w:val="00C376CF"/>
    <w:rsid w:val="00C3782E"/>
    <w:rsid w:val="00C37A6C"/>
    <w:rsid w:val="00C404D1"/>
    <w:rsid w:val="00C408D6"/>
    <w:rsid w:val="00C40E1E"/>
    <w:rsid w:val="00C418E6"/>
    <w:rsid w:val="00C42176"/>
    <w:rsid w:val="00C42344"/>
    <w:rsid w:val="00C43C3F"/>
    <w:rsid w:val="00C443A2"/>
    <w:rsid w:val="00C45665"/>
    <w:rsid w:val="00C46482"/>
    <w:rsid w:val="00C505EB"/>
    <w:rsid w:val="00C52914"/>
    <w:rsid w:val="00C52AD8"/>
    <w:rsid w:val="00C554B7"/>
    <w:rsid w:val="00C5567D"/>
    <w:rsid w:val="00C567D4"/>
    <w:rsid w:val="00C616EF"/>
    <w:rsid w:val="00C634AB"/>
    <w:rsid w:val="00C63F06"/>
    <w:rsid w:val="00C6590B"/>
    <w:rsid w:val="00C65F70"/>
    <w:rsid w:val="00C65FA1"/>
    <w:rsid w:val="00C66571"/>
    <w:rsid w:val="00C679AB"/>
    <w:rsid w:val="00C7131F"/>
    <w:rsid w:val="00C71DAC"/>
    <w:rsid w:val="00C7247A"/>
    <w:rsid w:val="00C73A79"/>
    <w:rsid w:val="00C7482F"/>
    <w:rsid w:val="00C76753"/>
    <w:rsid w:val="00C76C86"/>
    <w:rsid w:val="00C813A7"/>
    <w:rsid w:val="00C837DB"/>
    <w:rsid w:val="00C84625"/>
    <w:rsid w:val="00C8586A"/>
    <w:rsid w:val="00C866F6"/>
    <w:rsid w:val="00C8700B"/>
    <w:rsid w:val="00C87198"/>
    <w:rsid w:val="00C9028C"/>
    <w:rsid w:val="00C90B5F"/>
    <w:rsid w:val="00C92070"/>
    <w:rsid w:val="00C92A56"/>
    <w:rsid w:val="00C93060"/>
    <w:rsid w:val="00C9438B"/>
    <w:rsid w:val="00C952FB"/>
    <w:rsid w:val="00C96203"/>
    <w:rsid w:val="00C96B68"/>
    <w:rsid w:val="00C96DC2"/>
    <w:rsid w:val="00CA04B3"/>
    <w:rsid w:val="00CA0AB2"/>
    <w:rsid w:val="00CA1F6E"/>
    <w:rsid w:val="00CA2B4F"/>
    <w:rsid w:val="00CA32AE"/>
    <w:rsid w:val="00CA3801"/>
    <w:rsid w:val="00CA5032"/>
    <w:rsid w:val="00CA5DB0"/>
    <w:rsid w:val="00CA6B30"/>
    <w:rsid w:val="00CA6D48"/>
    <w:rsid w:val="00CA6DE2"/>
    <w:rsid w:val="00CB0E19"/>
    <w:rsid w:val="00CB19AA"/>
    <w:rsid w:val="00CB2664"/>
    <w:rsid w:val="00CB7BE3"/>
    <w:rsid w:val="00CC0034"/>
    <w:rsid w:val="00CC084E"/>
    <w:rsid w:val="00CC177F"/>
    <w:rsid w:val="00CC1B50"/>
    <w:rsid w:val="00CC567B"/>
    <w:rsid w:val="00CC58ED"/>
    <w:rsid w:val="00CC5CD6"/>
    <w:rsid w:val="00CC5F2C"/>
    <w:rsid w:val="00CC75D3"/>
    <w:rsid w:val="00CC7C62"/>
    <w:rsid w:val="00CD222E"/>
    <w:rsid w:val="00CD51E0"/>
    <w:rsid w:val="00CD7CA7"/>
    <w:rsid w:val="00CE2104"/>
    <w:rsid w:val="00CE216D"/>
    <w:rsid w:val="00CE5D0E"/>
    <w:rsid w:val="00CF1018"/>
    <w:rsid w:val="00CF1D79"/>
    <w:rsid w:val="00CF3710"/>
    <w:rsid w:val="00CF54F1"/>
    <w:rsid w:val="00CF5A00"/>
    <w:rsid w:val="00CF5C5D"/>
    <w:rsid w:val="00D00A35"/>
    <w:rsid w:val="00D0135E"/>
    <w:rsid w:val="00D02D69"/>
    <w:rsid w:val="00D03743"/>
    <w:rsid w:val="00D04A27"/>
    <w:rsid w:val="00D05E0D"/>
    <w:rsid w:val="00D06012"/>
    <w:rsid w:val="00D075C1"/>
    <w:rsid w:val="00D122D8"/>
    <w:rsid w:val="00D13BFE"/>
    <w:rsid w:val="00D145EC"/>
    <w:rsid w:val="00D16DDD"/>
    <w:rsid w:val="00D23EA3"/>
    <w:rsid w:val="00D240FD"/>
    <w:rsid w:val="00D249E6"/>
    <w:rsid w:val="00D278AB"/>
    <w:rsid w:val="00D3073E"/>
    <w:rsid w:val="00D31AC0"/>
    <w:rsid w:val="00D34773"/>
    <w:rsid w:val="00D34EB4"/>
    <w:rsid w:val="00D355FB"/>
    <w:rsid w:val="00D36869"/>
    <w:rsid w:val="00D37EBD"/>
    <w:rsid w:val="00D40794"/>
    <w:rsid w:val="00D40CC9"/>
    <w:rsid w:val="00D43BC0"/>
    <w:rsid w:val="00D43C0B"/>
    <w:rsid w:val="00D4449C"/>
    <w:rsid w:val="00D44987"/>
    <w:rsid w:val="00D44A74"/>
    <w:rsid w:val="00D456FA"/>
    <w:rsid w:val="00D4712F"/>
    <w:rsid w:val="00D5059B"/>
    <w:rsid w:val="00D506E2"/>
    <w:rsid w:val="00D5231F"/>
    <w:rsid w:val="00D53492"/>
    <w:rsid w:val="00D56175"/>
    <w:rsid w:val="00D566DA"/>
    <w:rsid w:val="00D56B67"/>
    <w:rsid w:val="00D56CB2"/>
    <w:rsid w:val="00D57972"/>
    <w:rsid w:val="00D57CD2"/>
    <w:rsid w:val="00D57E66"/>
    <w:rsid w:val="00D61626"/>
    <w:rsid w:val="00D61BBF"/>
    <w:rsid w:val="00D61DBF"/>
    <w:rsid w:val="00D65E6B"/>
    <w:rsid w:val="00D6639E"/>
    <w:rsid w:val="00D6698C"/>
    <w:rsid w:val="00D67473"/>
    <w:rsid w:val="00D7219C"/>
    <w:rsid w:val="00D73350"/>
    <w:rsid w:val="00D73F7C"/>
    <w:rsid w:val="00D76482"/>
    <w:rsid w:val="00D76BEB"/>
    <w:rsid w:val="00D770ED"/>
    <w:rsid w:val="00D77B59"/>
    <w:rsid w:val="00D82231"/>
    <w:rsid w:val="00D85528"/>
    <w:rsid w:val="00D86C4F"/>
    <w:rsid w:val="00D8756E"/>
    <w:rsid w:val="00D87B45"/>
    <w:rsid w:val="00D90A93"/>
    <w:rsid w:val="00D911C3"/>
    <w:rsid w:val="00D91233"/>
    <w:rsid w:val="00D914D8"/>
    <w:rsid w:val="00D91500"/>
    <w:rsid w:val="00D933C7"/>
    <w:rsid w:val="00D93550"/>
    <w:rsid w:val="00D938DD"/>
    <w:rsid w:val="00D959F9"/>
    <w:rsid w:val="00D95EAB"/>
    <w:rsid w:val="00D974EA"/>
    <w:rsid w:val="00D97702"/>
    <w:rsid w:val="00DA150F"/>
    <w:rsid w:val="00DA1AF3"/>
    <w:rsid w:val="00DA2766"/>
    <w:rsid w:val="00DA29AC"/>
    <w:rsid w:val="00DA2F99"/>
    <w:rsid w:val="00DA329A"/>
    <w:rsid w:val="00DA3BD6"/>
    <w:rsid w:val="00DA3F39"/>
    <w:rsid w:val="00DA4073"/>
    <w:rsid w:val="00DA5879"/>
    <w:rsid w:val="00DA62DD"/>
    <w:rsid w:val="00DA7352"/>
    <w:rsid w:val="00DB0A35"/>
    <w:rsid w:val="00DB181C"/>
    <w:rsid w:val="00DB1A64"/>
    <w:rsid w:val="00DB3951"/>
    <w:rsid w:val="00DB3B57"/>
    <w:rsid w:val="00DB521B"/>
    <w:rsid w:val="00DB6DF5"/>
    <w:rsid w:val="00DB772D"/>
    <w:rsid w:val="00DB7BDE"/>
    <w:rsid w:val="00DC0F52"/>
    <w:rsid w:val="00DC1246"/>
    <w:rsid w:val="00DC1EA7"/>
    <w:rsid w:val="00DC1F27"/>
    <w:rsid w:val="00DC262F"/>
    <w:rsid w:val="00DC28FC"/>
    <w:rsid w:val="00DC3886"/>
    <w:rsid w:val="00DC4726"/>
    <w:rsid w:val="00DC4BFF"/>
    <w:rsid w:val="00DC5259"/>
    <w:rsid w:val="00DD031C"/>
    <w:rsid w:val="00DD067F"/>
    <w:rsid w:val="00DD0AAB"/>
    <w:rsid w:val="00DD11C4"/>
    <w:rsid w:val="00DD1890"/>
    <w:rsid w:val="00DD276A"/>
    <w:rsid w:val="00DD309B"/>
    <w:rsid w:val="00DD32DA"/>
    <w:rsid w:val="00DD356B"/>
    <w:rsid w:val="00DD3C66"/>
    <w:rsid w:val="00DD40D2"/>
    <w:rsid w:val="00DD47E4"/>
    <w:rsid w:val="00DD6866"/>
    <w:rsid w:val="00DD6909"/>
    <w:rsid w:val="00DE211A"/>
    <w:rsid w:val="00DE5BBF"/>
    <w:rsid w:val="00DE5F9C"/>
    <w:rsid w:val="00DE69B3"/>
    <w:rsid w:val="00DE700C"/>
    <w:rsid w:val="00DF01BE"/>
    <w:rsid w:val="00DF361B"/>
    <w:rsid w:val="00DF3DFC"/>
    <w:rsid w:val="00DF5B43"/>
    <w:rsid w:val="00DF6465"/>
    <w:rsid w:val="00DF79A5"/>
    <w:rsid w:val="00E00334"/>
    <w:rsid w:val="00E00D5F"/>
    <w:rsid w:val="00E013A9"/>
    <w:rsid w:val="00E01AAC"/>
    <w:rsid w:val="00E01D62"/>
    <w:rsid w:val="00E03159"/>
    <w:rsid w:val="00E031AB"/>
    <w:rsid w:val="00E03A99"/>
    <w:rsid w:val="00E041CD"/>
    <w:rsid w:val="00E04842"/>
    <w:rsid w:val="00E058CF"/>
    <w:rsid w:val="00E06534"/>
    <w:rsid w:val="00E06D63"/>
    <w:rsid w:val="00E07BA6"/>
    <w:rsid w:val="00E126A5"/>
    <w:rsid w:val="00E13AA5"/>
    <w:rsid w:val="00E13F0E"/>
    <w:rsid w:val="00E1463F"/>
    <w:rsid w:val="00E14D5E"/>
    <w:rsid w:val="00E15CCC"/>
    <w:rsid w:val="00E16AA9"/>
    <w:rsid w:val="00E21B58"/>
    <w:rsid w:val="00E223DA"/>
    <w:rsid w:val="00E2414A"/>
    <w:rsid w:val="00E24BCE"/>
    <w:rsid w:val="00E24BEA"/>
    <w:rsid w:val="00E2667B"/>
    <w:rsid w:val="00E33E8C"/>
    <w:rsid w:val="00E34AA9"/>
    <w:rsid w:val="00E35045"/>
    <w:rsid w:val="00E35089"/>
    <w:rsid w:val="00E363A9"/>
    <w:rsid w:val="00E3762F"/>
    <w:rsid w:val="00E408C5"/>
    <w:rsid w:val="00E40B5C"/>
    <w:rsid w:val="00E413E0"/>
    <w:rsid w:val="00E428D8"/>
    <w:rsid w:val="00E436F5"/>
    <w:rsid w:val="00E443E0"/>
    <w:rsid w:val="00E4443F"/>
    <w:rsid w:val="00E4689F"/>
    <w:rsid w:val="00E47F9A"/>
    <w:rsid w:val="00E5020F"/>
    <w:rsid w:val="00E502EF"/>
    <w:rsid w:val="00E521B7"/>
    <w:rsid w:val="00E52422"/>
    <w:rsid w:val="00E53AE3"/>
    <w:rsid w:val="00E54553"/>
    <w:rsid w:val="00E54CE0"/>
    <w:rsid w:val="00E5574A"/>
    <w:rsid w:val="00E55EB2"/>
    <w:rsid w:val="00E55FF4"/>
    <w:rsid w:val="00E57A27"/>
    <w:rsid w:val="00E61475"/>
    <w:rsid w:val="00E61E28"/>
    <w:rsid w:val="00E6434A"/>
    <w:rsid w:val="00E64543"/>
    <w:rsid w:val="00E64880"/>
    <w:rsid w:val="00E64FB2"/>
    <w:rsid w:val="00E65473"/>
    <w:rsid w:val="00E65497"/>
    <w:rsid w:val="00E65B95"/>
    <w:rsid w:val="00E67B7D"/>
    <w:rsid w:val="00E711A1"/>
    <w:rsid w:val="00E75A3F"/>
    <w:rsid w:val="00E7614C"/>
    <w:rsid w:val="00E7618A"/>
    <w:rsid w:val="00E76726"/>
    <w:rsid w:val="00E805ED"/>
    <w:rsid w:val="00E811B2"/>
    <w:rsid w:val="00E81E2C"/>
    <w:rsid w:val="00E8275B"/>
    <w:rsid w:val="00E82A72"/>
    <w:rsid w:val="00E82FBF"/>
    <w:rsid w:val="00E83E40"/>
    <w:rsid w:val="00E92891"/>
    <w:rsid w:val="00E92902"/>
    <w:rsid w:val="00E95E57"/>
    <w:rsid w:val="00E96C34"/>
    <w:rsid w:val="00E96EF4"/>
    <w:rsid w:val="00EA04A0"/>
    <w:rsid w:val="00EA16D6"/>
    <w:rsid w:val="00EA2D8C"/>
    <w:rsid w:val="00EA35AB"/>
    <w:rsid w:val="00EA4798"/>
    <w:rsid w:val="00EA4A93"/>
    <w:rsid w:val="00EA519B"/>
    <w:rsid w:val="00EA549D"/>
    <w:rsid w:val="00EA662E"/>
    <w:rsid w:val="00EA6BA0"/>
    <w:rsid w:val="00EA7CA9"/>
    <w:rsid w:val="00EB0FF1"/>
    <w:rsid w:val="00EB1676"/>
    <w:rsid w:val="00EB18ED"/>
    <w:rsid w:val="00EB2471"/>
    <w:rsid w:val="00EB37BA"/>
    <w:rsid w:val="00EB5D2F"/>
    <w:rsid w:val="00EB684F"/>
    <w:rsid w:val="00EC10EC"/>
    <w:rsid w:val="00EC1F01"/>
    <w:rsid w:val="00EC43B3"/>
    <w:rsid w:val="00EC456C"/>
    <w:rsid w:val="00EC6379"/>
    <w:rsid w:val="00ED0B85"/>
    <w:rsid w:val="00ED166C"/>
    <w:rsid w:val="00ED33F0"/>
    <w:rsid w:val="00ED5FA6"/>
    <w:rsid w:val="00ED6080"/>
    <w:rsid w:val="00ED65FD"/>
    <w:rsid w:val="00ED6AC1"/>
    <w:rsid w:val="00ED76AE"/>
    <w:rsid w:val="00ED7A9D"/>
    <w:rsid w:val="00EE0176"/>
    <w:rsid w:val="00EE205F"/>
    <w:rsid w:val="00EE31E4"/>
    <w:rsid w:val="00EE390F"/>
    <w:rsid w:val="00EE722C"/>
    <w:rsid w:val="00EE755E"/>
    <w:rsid w:val="00EE7EE6"/>
    <w:rsid w:val="00EF0161"/>
    <w:rsid w:val="00EF0228"/>
    <w:rsid w:val="00EF0942"/>
    <w:rsid w:val="00EF1405"/>
    <w:rsid w:val="00EF17DC"/>
    <w:rsid w:val="00EF291F"/>
    <w:rsid w:val="00EF4BD5"/>
    <w:rsid w:val="00EF5572"/>
    <w:rsid w:val="00EF579C"/>
    <w:rsid w:val="00EF7005"/>
    <w:rsid w:val="00EF79DB"/>
    <w:rsid w:val="00F0087E"/>
    <w:rsid w:val="00F0218C"/>
    <w:rsid w:val="00F0251A"/>
    <w:rsid w:val="00F02C53"/>
    <w:rsid w:val="00F0393B"/>
    <w:rsid w:val="00F04193"/>
    <w:rsid w:val="00F05F4C"/>
    <w:rsid w:val="00F06F28"/>
    <w:rsid w:val="00F076A1"/>
    <w:rsid w:val="00F1287C"/>
    <w:rsid w:val="00F1353E"/>
    <w:rsid w:val="00F14D65"/>
    <w:rsid w:val="00F15071"/>
    <w:rsid w:val="00F15D08"/>
    <w:rsid w:val="00F16250"/>
    <w:rsid w:val="00F16A29"/>
    <w:rsid w:val="00F16CE3"/>
    <w:rsid w:val="00F174F0"/>
    <w:rsid w:val="00F20613"/>
    <w:rsid w:val="00F21EC2"/>
    <w:rsid w:val="00F225B6"/>
    <w:rsid w:val="00F243B3"/>
    <w:rsid w:val="00F2747B"/>
    <w:rsid w:val="00F300F0"/>
    <w:rsid w:val="00F313DD"/>
    <w:rsid w:val="00F32144"/>
    <w:rsid w:val="00F32D84"/>
    <w:rsid w:val="00F36197"/>
    <w:rsid w:val="00F370C3"/>
    <w:rsid w:val="00F37844"/>
    <w:rsid w:val="00F378BE"/>
    <w:rsid w:val="00F37FEB"/>
    <w:rsid w:val="00F40674"/>
    <w:rsid w:val="00F40E25"/>
    <w:rsid w:val="00F41125"/>
    <w:rsid w:val="00F43120"/>
    <w:rsid w:val="00F44FF2"/>
    <w:rsid w:val="00F45218"/>
    <w:rsid w:val="00F4781B"/>
    <w:rsid w:val="00F52993"/>
    <w:rsid w:val="00F53881"/>
    <w:rsid w:val="00F5544E"/>
    <w:rsid w:val="00F5581E"/>
    <w:rsid w:val="00F5749B"/>
    <w:rsid w:val="00F601B2"/>
    <w:rsid w:val="00F626C6"/>
    <w:rsid w:val="00F63BDA"/>
    <w:rsid w:val="00F64378"/>
    <w:rsid w:val="00F657F7"/>
    <w:rsid w:val="00F67FC3"/>
    <w:rsid w:val="00F70562"/>
    <w:rsid w:val="00F70DE5"/>
    <w:rsid w:val="00F73D48"/>
    <w:rsid w:val="00F763A4"/>
    <w:rsid w:val="00F76BB3"/>
    <w:rsid w:val="00F772B0"/>
    <w:rsid w:val="00F80D67"/>
    <w:rsid w:val="00F80EEA"/>
    <w:rsid w:val="00F81CF2"/>
    <w:rsid w:val="00F82A04"/>
    <w:rsid w:val="00F82D90"/>
    <w:rsid w:val="00F83CB7"/>
    <w:rsid w:val="00F83DF3"/>
    <w:rsid w:val="00F83ED3"/>
    <w:rsid w:val="00F84AEF"/>
    <w:rsid w:val="00F8602E"/>
    <w:rsid w:val="00F91E2B"/>
    <w:rsid w:val="00F932E1"/>
    <w:rsid w:val="00F93E4B"/>
    <w:rsid w:val="00F941B8"/>
    <w:rsid w:val="00F960E1"/>
    <w:rsid w:val="00F96188"/>
    <w:rsid w:val="00F97DB7"/>
    <w:rsid w:val="00FA18DF"/>
    <w:rsid w:val="00FA3920"/>
    <w:rsid w:val="00FA46BF"/>
    <w:rsid w:val="00FA4A6F"/>
    <w:rsid w:val="00FA5FA5"/>
    <w:rsid w:val="00FA6721"/>
    <w:rsid w:val="00FA725A"/>
    <w:rsid w:val="00FA7365"/>
    <w:rsid w:val="00FA738A"/>
    <w:rsid w:val="00FA79A7"/>
    <w:rsid w:val="00FB245B"/>
    <w:rsid w:val="00FC05A8"/>
    <w:rsid w:val="00FC1553"/>
    <w:rsid w:val="00FC1A12"/>
    <w:rsid w:val="00FC1F20"/>
    <w:rsid w:val="00FC2B3A"/>
    <w:rsid w:val="00FC2FA7"/>
    <w:rsid w:val="00FC33DD"/>
    <w:rsid w:val="00FC476C"/>
    <w:rsid w:val="00FC4D23"/>
    <w:rsid w:val="00FC592F"/>
    <w:rsid w:val="00FC6233"/>
    <w:rsid w:val="00FC643D"/>
    <w:rsid w:val="00FC6732"/>
    <w:rsid w:val="00FD027F"/>
    <w:rsid w:val="00FD1CD9"/>
    <w:rsid w:val="00FD1DAF"/>
    <w:rsid w:val="00FD4CAE"/>
    <w:rsid w:val="00FD4D8C"/>
    <w:rsid w:val="00FD6DEB"/>
    <w:rsid w:val="00FD7AA8"/>
    <w:rsid w:val="00FE0572"/>
    <w:rsid w:val="00FE3AD5"/>
    <w:rsid w:val="00FE3DCC"/>
    <w:rsid w:val="00FE4A53"/>
    <w:rsid w:val="00FE53C8"/>
    <w:rsid w:val="00FE5FB7"/>
    <w:rsid w:val="00FE7CFA"/>
    <w:rsid w:val="00FF0E55"/>
    <w:rsid w:val="00FF384C"/>
    <w:rsid w:val="00FF7BCC"/>
    <w:rsid w:val="0387FD02"/>
    <w:rsid w:val="07044D30"/>
    <w:rsid w:val="07585078"/>
    <w:rsid w:val="081AFAAE"/>
    <w:rsid w:val="08F05CD3"/>
    <w:rsid w:val="0B4FF4C1"/>
    <w:rsid w:val="1029A01E"/>
    <w:rsid w:val="108F79EF"/>
    <w:rsid w:val="113F02DD"/>
    <w:rsid w:val="11EBB382"/>
    <w:rsid w:val="11F2A3C8"/>
    <w:rsid w:val="1354024D"/>
    <w:rsid w:val="178C4193"/>
    <w:rsid w:val="17C277A5"/>
    <w:rsid w:val="17F8984A"/>
    <w:rsid w:val="1C031392"/>
    <w:rsid w:val="1DA45FB3"/>
    <w:rsid w:val="1F03510D"/>
    <w:rsid w:val="20C23443"/>
    <w:rsid w:val="21724B03"/>
    <w:rsid w:val="22AFF4A5"/>
    <w:rsid w:val="26B8CFFF"/>
    <w:rsid w:val="28120E9A"/>
    <w:rsid w:val="2A7A1262"/>
    <w:rsid w:val="2A815079"/>
    <w:rsid w:val="2AB94CB1"/>
    <w:rsid w:val="2B7BE874"/>
    <w:rsid w:val="2E7307F7"/>
    <w:rsid w:val="2EA80465"/>
    <w:rsid w:val="355F6E44"/>
    <w:rsid w:val="376A8D82"/>
    <w:rsid w:val="3879AC84"/>
    <w:rsid w:val="3899EA35"/>
    <w:rsid w:val="38A7E484"/>
    <w:rsid w:val="3AB59C7C"/>
    <w:rsid w:val="416D81C2"/>
    <w:rsid w:val="429E0B65"/>
    <w:rsid w:val="42E08541"/>
    <w:rsid w:val="43D068B2"/>
    <w:rsid w:val="491CFA97"/>
    <w:rsid w:val="49BD12D9"/>
    <w:rsid w:val="4A4C3C76"/>
    <w:rsid w:val="4C3AA392"/>
    <w:rsid w:val="4D6F35EF"/>
    <w:rsid w:val="4E026B51"/>
    <w:rsid w:val="4E22E0DA"/>
    <w:rsid w:val="512D1FB5"/>
    <w:rsid w:val="533FBCF8"/>
    <w:rsid w:val="540B3DF1"/>
    <w:rsid w:val="55F65C56"/>
    <w:rsid w:val="56ABDB04"/>
    <w:rsid w:val="57826AF1"/>
    <w:rsid w:val="590F9ED2"/>
    <w:rsid w:val="5D5E6F29"/>
    <w:rsid w:val="5E6EEA46"/>
    <w:rsid w:val="5FC414DB"/>
    <w:rsid w:val="624F1174"/>
    <w:rsid w:val="6256B5E3"/>
    <w:rsid w:val="63F9C870"/>
    <w:rsid w:val="66E24395"/>
    <w:rsid w:val="67AC2489"/>
    <w:rsid w:val="69733F5F"/>
    <w:rsid w:val="6B5D353E"/>
    <w:rsid w:val="6D077BA0"/>
    <w:rsid w:val="6D112B41"/>
    <w:rsid w:val="7174E67C"/>
    <w:rsid w:val="725181C1"/>
    <w:rsid w:val="72B3A6B9"/>
    <w:rsid w:val="763A70DA"/>
    <w:rsid w:val="766DAAC9"/>
    <w:rsid w:val="7754E89A"/>
    <w:rsid w:val="77E4E373"/>
    <w:rsid w:val="78EB8182"/>
    <w:rsid w:val="7B14D2A0"/>
    <w:rsid w:val="7D7F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19DF8C45-1802-4DD7-BA38-C0915BA8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normaltextrun">
    <w:name w:val="normaltextrun"/>
    <w:basedOn w:val="DefaultParagraphFont"/>
    <w:rsid w:val="002403B3"/>
  </w:style>
  <w:style w:type="character" w:styleId="CommentReference">
    <w:name w:val="annotation reference"/>
    <w:basedOn w:val="DefaultParagraphFont"/>
    <w:rsid w:val="0065551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55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551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551B"/>
    <w:rPr>
      <w:rFonts w:ascii="Arial" w:hAnsi="Arial"/>
      <w:b/>
      <w:bCs/>
      <w:lang w:eastAsia="en-US"/>
    </w:rPr>
  </w:style>
  <w:style w:type="character" w:customStyle="1" w:styleId="eop">
    <w:name w:val="eop"/>
    <w:basedOn w:val="DefaultParagraphFont"/>
    <w:rsid w:val="00B53B8D"/>
  </w:style>
  <w:style w:type="character" w:styleId="Mention">
    <w:name w:val="Mention"/>
    <w:basedOn w:val="DefaultParagraphFont"/>
    <w:uiPriority w:val="99"/>
    <w:unhideWhenUsed/>
    <w:rsid w:val="001745DA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A965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65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96588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767282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link w:val="Header"/>
    <w:rsid w:val="00871D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ohsin.a.khan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ADQ376F6HWTR-1074192144-9398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https://ericsson.sharepoint.com/sites/SRT/3GPP/_layouts/15/DocIdRedir.aspx?ID=ADQ376F6HWTR-1074192144-9398</Url>
      <Description>ADQ376F6HWTR-1074192144-9398</Description>
    </_dlc_DocIdUrl>
    <TaxCatchAllLabel xmlns="d8762117-8292-4133-b1c7-eab5c6487cfd" xsi:nil="true"/>
    <SharedWithUsers xmlns="8ce21422-bdb2-475f-ab65-4309c7957112">
      <UserInfo>
        <DisplayName>Jesus De Gregorio</DisplayName>
        <AccountId>98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58AE22-5D68-49D4-9244-81B41BAA0F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600F9E6-503D-4A04-87C5-3B3F3252D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B6070-B431-4618-AE6C-AF48113C00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0C97B-0715-4719-A240-0A0D1D0905B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5.xml><?xml version="1.0" encoding="utf-8"?>
<ds:datastoreItem xmlns:ds="http://schemas.openxmlformats.org/officeDocument/2006/customXml" ds:itemID="{15172900-2C9C-405A-8585-47852502033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636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SN</cp:lastModifiedBy>
  <cp:revision>2</cp:revision>
  <dcterms:created xsi:type="dcterms:W3CDTF">2025-06-12T10:36:00Z</dcterms:created>
  <dcterms:modified xsi:type="dcterms:W3CDTF">2025-06-12T10:36:00Z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770f87e4-621b-4204-bd22-2be2249c253a</vt:lpwstr>
  </property>
</Properties>
</file>